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1e7abdb8542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032577ed084031"/>
      <w:footerReference w:type="even" r:id="Rb35f9cc3da684a5d"/>
      <w:footerReference w:type="first" r:id="R8098d70e2c444d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c55aafa71e45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DFZ-2014-2162-X-NE-EI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5b2f405694c3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9b087f232544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277f1b4ca14304" /><Relationship Type="http://schemas.openxmlformats.org/officeDocument/2006/relationships/numbering" Target="/word/numbering.xml" Id="Rc6a7925056194fcf" /><Relationship Type="http://schemas.openxmlformats.org/officeDocument/2006/relationships/settings" Target="/word/settings.xml" Id="Ra975737d32644982" /><Relationship Type="http://schemas.openxmlformats.org/officeDocument/2006/relationships/image" Target="/word/media/f0c7283c-57cd-43d0-b247-25703c901a74.png" Id="R00c55aafa71e4536" /><Relationship Type="http://schemas.openxmlformats.org/officeDocument/2006/relationships/image" Target="/word/media/c4db14e2-a7c5-4c1b-a392-30e012d39232.png" Id="Rdbb5b2f405694c30" /><Relationship Type="http://schemas.openxmlformats.org/officeDocument/2006/relationships/footer" Target="/word/footer1.xml" Id="R9a032577ed084031" /><Relationship Type="http://schemas.openxmlformats.org/officeDocument/2006/relationships/footer" Target="/word/footer2.xml" Id="Rb35f9cc3da684a5d" /><Relationship Type="http://schemas.openxmlformats.org/officeDocument/2006/relationships/footer" Target="/word/footer3.xml" Id="R8098d70e2c444d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9b087f232544a2" /></Relationships>
</file>