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581bdb7d6847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3897287b194321"/>
      <w:footerReference w:type="even" r:id="Rc7400511c57d4c4d"/>
      <w:footerReference w:type="first" r:id="Rd432b64d4d4a47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1547aaf4eb47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DFZ-2015-3442-VIII-NE-EI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4d3d2a1bae4260"/>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160b364f4546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9eeab5760340a5" /><Relationship Type="http://schemas.openxmlformats.org/officeDocument/2006/relationships/numbering" Target="/word/numbering.xml" Id="Ra169e88e5a7645ef" /><Relationship Type="http://schemas.openxmlformats.org/officeDocument/2006/relationships/settings" Target="/word/settings.xml" Id="R71b7b6fdb6d44e23" /><Relationship Type="http://schemas.openxmlformats.org/officeDocument/2006/relationships/image" Target="/word/media/9b1c953e-1e00-4d9b-83eb-e95f4b47c4c9.png" Id="Ra91547aaf4eb473e" /><Relationship Type="http://schemas.openxmlformats.org/officeDocument/2006/relationships/image" Target="/word/media/988ab51f-0c31-47f1-9acd-4c02c0ad4f91.png" Id="Ref4d3d2a1bae4260" /><Relationship Type="http://schemas.openxmlformats.org/officeDocument/2006/relationships/footer" Target="/word/footer1.xml" Id="Raa3897287b194321" /><Relationship Type="http://schemas.openxmlformats.org/officeDocument/2006/relationships/footer" Target="/word/footer2.xml" Id="Rc7400511c57d4c4d" /><Relationship Type="http://schemas.openxmlformats.org/officeDocument/2006/relationships/footer" Target="/word/footer3.xml" Id="Rd432b64d4d4a47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160b364f45468c" /></Relationships>
</file>