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caeddfe78a440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82471eaa3748fc"/>
      <w:footerReference w:type="even" r:id="R07be46f2fea64486"/>
      <w:footerReference w:type="first" r:id="Re562e941b138497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a49207013345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AISLAPOL S.A.</w:t>
      </w:r>
    </w:p>
    <w:p>
      <w:pPr>
        <w:jc w:val="center"/>
      </w:pPr>
      <w:r>
        <w:rPr>
          <w:sz w:val="32"/>
          <w:szCs w:val="32"/>
          <w:b/>
        </w:rPr>
        <w:br/>
      </w:r>
      <w:r>
        <w:rPr>
          <w:sz w:val="32"/>
          <w:szCs w:val="32"/>
          <w:b/>
        </w:rPr>
        <w:t>DFZ-2015-3454-X-NE-EI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9faf9c5791462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“AISLAPOL S.A.”, en el marco de la norma de emisión DS.90/00 para el reporte del período correspondiente a NOVIEMBRE del año 2014.</w:t>
      </w:r>
    </w:p>
    <w:p>
      <w:pPr>
        <w:jc w:val="both"/>
      </w:pPr>
      <w:r>
        <w:br/>
      </w:r>
      <w:r>
        <w:t>Entre los principales hechos constatados como no conformidades se encuentran: El establecimiento industrial no presenta el autocontrol correspondiente al mes de NOVIEMBRE de 2014 para el(los) siguiente(s) punto(s) de descarga(s):  PUNTO 1 (ESTERO SIN NOMBRE);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AISLAPOL S.A.</w:t>
            </w:r>
          </w:p>
        </w:tc>
        <w:tc>
          <w:tcPr>
            <w:tcW w:w="2310" w:type="pct"/>
            <w:gridSpan w:val="2"/>
          </w:tcPr>
          <w:p>
            <w:pPr/>
            <w:r>
              <w:rPr>
                <w:b/>
              </w:rPr>
              <w:t>RUT o RUN:</w:t>
            </w:r>
            <w:r>
              <w:br/>
            </w:r>
            <w:r>
              <w:t>96929060-K</w:t>
            </w:r>
          </w:p>
        </w:tc>
      </w:tr>
      <w:tr>
        <w:tc>
          <w:tcPr>
            <w:tcW w:w="2310" w:type="pct"/>
            <w:gridSpan w:val="4"/>
          </w:tcPr>
          <w:p>
            <w:pPr/>
            <w:r>
              <w:rPr>
                <w:b/>
              </w:rPr>
              <w:t>Identificación de la actividad, proyecto o fuente fiscalizada:</w:t>
            </w:r>
            <w:r>
              <w:br/>
            </w:r>
            <w:r>
              <w:t>AISLAPOL S.A.</w:t>
            </w:r>
          </w:p>
        </w:tc>
      </w:tr>
      <w:tr>
        <w:tc>
          <w:tcPr>
            <w:tcW w:w="15000" w:type="dxa"/>
          </w:tcPr>
          <w:p>
            <w:pPr/>
            <w:r>
              <w:rPr>
                <w:b/>
              </w:rPr>
              <w:t>Dirección:</w:t>
            </w:r>
            <w:r>
              <w:br/>
            </w:r>
            <w:r>
              <w:t>PANAMERICANA NORTE 4001, PUERTO MONTT</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ALEJANDRO.URRUTIA@BASF.COM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1056 de fecha 19-03-2009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SIN NOMBRE (PTO MONTT, X REG.) CON DILUCION</w:t>
            </w:r>
          </w:p>
        </w:tc>
        <w:tc>
          <w:tcPr>
            <w:tcW w:w="2310" w:type="auto"/>
          </w:tcPr>
          <w:p>
            <w:pPr/>
            <w:r>
              <w:rPr>
                <w:sz w:val="18"/>
                <w:szCs w:val="18"/>
              </w:rPr>
              <w:t>35299</w:t>
            </w:r>
          </w:p>
        </w:tc>
        <w:tc>
          <w:tcPr>
            <w:tcW w:w="2310" w:type="auto"/>
          </w:tcPr>
          <w:p>
            <w:pPr/>
            <w:r>
              <w:rPr>
                <w:sz w:val="18"/>
                <w:szCs w:val="18"/>
              </w:rPr>
              <w:t>1056</w:t>
            </w:r>
          </w:p>
        </w:tc>
        <w:tc>
          <w:tcPr>
            <w:tcW w:w="2310" w:type="auto"/>
          </w:tcPr>
          <w:p>
            <w:pPr/>
            <w:r>
              <w:rPr>
                <w:sz w:val="18"/>
                <w:szCs w:val="18"/>
              </w:rPr>
              <w:t>19-03-2009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NOVIEMBRE de 2014 para el siguiente punto de descarga:</w:t>
            </w:r>
            <w:r>
              <w:br/>
            </w:r>
            <w:r>
              <w:t>PUNTO 1 (ESTERO SIN NOMBRE)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f02f0fb883b40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ec2d8525a94184" /><Relationship Type="http://schemas.openxmlformats.org/officeDocument/2006/relationships/numbering" Target="/word/numbering.xml" Id="R95778513cdcc4f52" /><Relationship Type="http://schemas.openxmlformats.org/officeDocument/2006/relationships/settings" Target="/word/settings.xml" Id="R6196dfda0aa043f3" /><Relationship Type="http://schemas.openxmlformats.org/officeDocument/2006/relationships/image" Target="/word/media/ce71a3b5-b982-4da2-b9d2-30d442297c67.png" Id="Rcca492070133455d" /><Relationship Type="http://schemas.openxmlformats.org/officeDocument/2006/relationships/image" Target="/word/media/da83ae96-965e-4bfd-9fd0-2b4063c110be.png" Id="R569faf9c5791462b" /><Relationship Type="http://schemas.openxmlformats.org/officeDocument/2006/relationships/footer" Target="/word/footer1.xml" Id="Rf282471eaa3748fc" /><Relationship Type="http://schemas.openxmlformats.org/officeDocument/2006/relationships/footer" Target="/word/footer2.xml" Id="R07be46f2fea64486" /><Relationship Type="http://schemas.openxmlformats.org/officeDocument/2006/relationships/footer" Target="/word/footer3.xml" Id="Re562e941b138497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f02f0fb883b40ce" /></Relationships>
</file>