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e2e54f998644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e23f887fc14f4c"/>
      <w:footerReference w:type="even" r:id="Ra5849c3aac654d94"/>
      <w:footerReference w:type="first" r:id="Re7f0d2b2645148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84bfd53aa744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DFZ-2015-3461-VII-NE-EI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6ac0c53e7f4f8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74383c93274c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4fe1d5194e44bf" /><Relationship Type="http://schemas.openxmlformats.org/officeDocument/2006/relationships/numbering" Target="/word/numbering.xml" Id="R1bc1083c2db147a3" /><Relationship Type="http://schemas.openxmlformats.org/officeDocument/2006/relationships/settings" Target="/word/settings.xml" Id="Rf3913f2b01e145a6" /><Relationship Type="http://schemas.openxmlformats.org/officeDocument/2006/relationships/image" Target="/word/media/b8920ff9-fd50-42f7-afb5-30bd1f098b0e.png" Id="Re484bfd53aa74478" /><Relationship Type="http://schemas.openxmlformats.org/officeDocument/2006/relationships/image" Target="/word/media/add26cfa-3f67-493a-b5de-9dfbc5bc888b.png" Id="R086ac0c53e7f4f8a" /><Relationship Type="http://schemas.openxmlformats.org/officeDocument/2006/relationships/footer" Target="/word/footer1.xml" Id="R39e23f887fc14f4c" /><Relationship Type="http://schemas.openxmlformats.org/officeDocument/2006/relationships/footer" Target="/word/footer2.xml" Id="Ra5849c3aac654d94" /><Relationship Type="http://schemas.openxmlformats.org/officeDocument/2006/relationships/footer" Target="/word/footer3.xml" Id="Re7f0d2b2645148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74383c93274c4f" /></Relationships>
</file>