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fa657082f641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31e1f456ff94bde"/>
      <w:footerReference w:type="even" r:id="R8f03ba3f55fb4332"/>
      <w:footerReference w:type="first" r:id="Rd50028a7b03a40e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690912214145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DFZ-2015-3473-VII-NE-EI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7b0689b8644c31"/>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ee44d7a4064a9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eae05bdc9f4dd1" /><Relationship Type="http://schemas.openxmlformats.org/officeDocument/2006/relationships/numbering" Target="/word/numbering.xml" Id="R71ce5400300b445b" /><Relationship Type="http://schemas.openxmlformats.org/officeDocument/2006/relationships/settings" Target="/word/settings.xml" Id="R3089a29d33974aa9" /><Relationship Type="http://schemas.openxmlformats.org/officeDocument/2006/relationships/image" Target="/word/media/b6d54268-23c0-4910-bfb8-99df7cb0a78d.png" Id="Rb2690912214145a8" /><Relationship Type="http://schemas.openxmlformats.org/officeDocument/2006/relationships/image" Target="/word/media/303b667b-422b-49f5-bbde-3009817d6536.png" Id="Re17b0689b8644c31" /><Relationship Type="http://schemas.openxmlformats.org/officeDocument/2006/relationships/footer" Target="/word/footer1.xml" Id="R031e1f456ff94bde" /><Relationship Type="http://schemas.openxmlformats.org/officeDocument/2006/relationships/footer" Target="/word/footer2.xml" Id="R8f03ba3f55fb4332" /><Relationship Type="http://schemas.openxmlformats.org/officeDocument/2006/relationships/footer" Target="/word/footer3.xml" Id="Rd50028a7b03a40e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ee44d7a4064a9d" /></Relationships>
</file>