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056646c6df48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31156d826f4665"/>
      <w:footerReference w:type="even" r:id="R9b1fed437fe44f63"/>
      <w:footerReference w:type="first" r:id="Ra2c739166ca443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950a2919414e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DFZ-2015-3374-XI-NE-EI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5e8ed55ecc41e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f6e86f127241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fb9530169740fe" /><Relationship Type="http://schemas.openxmlformats.org/officeDocument/2006/relationships/numbering" Target="/word/numbering.xml" Id="Re54688ded1084f85" /><Relationship Type="http://schemas.openxmlformats.org/officeDocument/2006/relationships/settings" Target="/word/settings.xml" Id="R6d958f5dfb224819" /><Relationship Type="http://schemas.openxmlformats.org/officeDocument/2006/relationships/image" Target="/word/media/7cbaafa6-8c84-4da5-b69f-117e0dabd69d.png" Id="R36950a2919414e24" /><Relationship Type="http://schemas.openxmlformats.org/officeDocument/2006/relationships/image" Target="/word/media/c02b55dd-2a22-4d2e-9293-cf71096200d7.png" Id="Rc15e8ed55ecc41e9" /><Relationship Type="http://schemas.openxmlformats.org/officeDocument/2006/relationships/footer" Target="/word/footer1.xml" Id="R4b31156d826f4665" /><Relationship Type="http://schemas.openxmlformats.org/officeDocument/2006/relationships/footer" Target="/word/footer2.xml" Id="R9b1fed437fe44f63" /><Relationship Type="http://schemas.openxmlformats.org/officeDocument/2006/relationships/footer" Target="/word/footer3.xml" Id="Ra2c739166ca443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f6e86f127241e2" /></Relationships>
</file>