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0ea5b148d4b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d7ac5fb1684037"/>
      <w:footerReference w:type="even" r:id="Rdeec97280fbc4743"/>
      <w:footerReference w:type="first" r:id="R81595900037843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d1357bbafb4a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DFZ-2015-3418-X-NE-EI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b1e084ac974178"/>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db7685790c4a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a44e2f136b4e19" /><Relationship Type="http://schemas.openxmlformats.org/officeDocument/2006/relationships/numbering" Target="/word/numbering.xml" Id="R23646b6549874132" /><Relationship Type="http://schemas.openxmlformats.org/officeDocument/2006/relationships/settings" Target="/word/settings.xml" Id="R3f026b03955a4ed8" /><Relationship Type="http://schemas.openxmlformats.org/officeDocument/2006/relationships/image" Target="/word/media/f2fbbb4c-2c8e-4ca0-ad26-6fa3cf4695f6.png" Id="R90d1357bbafb4ab3" /><Relationship Type="http://schemas.openxmlformats.org/officeDocument/2006/relationships/image" Target="/word/media/6633c6bf-890d-4720-81ba-721295423d14.png" Id="R4bb1e084ac974178" /><Relationship Type="http://schemas.openxmlformats.org/officeDocument/2006/relationships/footer" Target="/word/footer1.xml" Id="R09d7ac5fb1684037" /><Relationship Type="http://schemas.openxmlformats.org/officeDocument/2006/relationships/footer" Target="/word/footer2.xml" Id="Rdeec97280fbc4743" /><Relationship Type="http://schemas.openxmlformats.org/officeDocument/2006/relationships/footer" Target="/word/footer3.xml" Id="R81595900037843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db7685790c4a85" /></Relationships>
</file>