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72520bbc1241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beabf34c0b4644"/>
      <w:footerReference w:type="even" r:id="R99171100dbc841aa"/>
      <w:footerReference w:type="first" r:id="R0e30e652bb364d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4b7c1ec0af44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DFZ-2015-3410-X-NE-EI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0a7081f4c482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583ec0fcc844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e4e0e0738c434d" /><Relationship Type="http://schemas.openxmlformats.org/officeDocument/2006/relationships/numbering" Target="/word/numbering.xml" Id="R19cddc7c85964d4a" /><Relationship Type="http://schemas.openxmlformats.org/officeDocument/2006/relationships/settings" Target="/word/settings.xml" Id="Rf1130b14c01f4556" /><Relationship Type="http://schemas.openxmlformats.org/officeDocument/2006/relationships/image" Target="/word/media/13f44e69-6120-4e91-8162-789802c2351c.png" Id="R6e4b7c1ec0af44f1" /><Relationship Type="http://schemas.openxmlformats.org/officeDocument/2006/relationships/image" Target="/word/media/b2ca291d-7605-4c7e-a2cc-379aec9b8edf.png" Id="R5a10a7081f4c4826" /><Relationship Type="http://schemas.openxmlformats.org/officeDocument/2006/relationships/footer" Target="/word/footer1.xml" Id="Rddbeabf34c0b4644" /><Relationship Type="http://schemas.openxmlformats.org/officeDocument/2006/relationships/footer" Target="/word/footer2.xml" Id="R99171100dbc841aa" /><Relationship Type="http://schemas.openxmlformats.org/officeDocument/2006/relationships/footer" Target="/word/footer3.xml" Id="R0e30e652bb364d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583ec0fcc844e3" /></Relationships>
</file>