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3259eaf02e4e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cab90a4a6f43f9"/>
      <w:footerReference w:type="even" r:id="R18efa44c3a314075"/>
      <w:footerReference w:type="first" r:id="Rf7752c243d0547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0ed9ce3f3147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DFZ-2015-3412-XIV-NE-EI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5ca885963c4cf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2eade99e464d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8a031e5dc04fbd" /><Relationship Type="http://schemas.openxmlformats.org/officeDocument/2006/relationships/numbering" Target="/word/numbering.xml" Id="R72b63f9c006b4ebd" /><Relationship Type="http://schemas.openxmlformats.org/officeDocument/2006/relationships/settings" Target="/word/settings.xml" Id="Rcde8601840c44978" /><Relationship Type="http://schemas.openxmlformats.org/officeDocument/2006/relationships/image" Target="/word/media/50e4b3a8-bc23-4ba6-b1cf-80956301373d.png" Id="R680ed9ce3f3147b6" /><Relationship Type="http://schemas.openxmlformats.org/officeDocument/2006/relationships/image" Target="/word/media/84938a94-53b6-4c59-b4ec-a20346eb956f.png" Id="R945ca885963c4cfa" /><Relationship Type="http://schemas.openxmlformats.org/officeDocument/2006/relationships/footer" Target="/word/footer1.xml" Id="R67cab90a4a6f43f9" /><Relationship Type="http://schemas.openxmlformats.org/officeDocument/2006/relationships/footer" Target="/word/footer2.xml" Id="R18efa44c3a314075" /><Relationship Type="http://schemas.openxmlformats.org/officeDocument/2006/relationships/footer" Target="/word/footer3.xml" Id="Rf7752c243d0547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2eade99e464dbd" /></Relationships>
</file>