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97c15fbf9b47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c18efcacf4a6a"/>
      <w:footerReference w:type="even" r:id="Rfa9d8ba7fa214c59"/>
      <w:footerReference w:type="first" r:id="R060ef5c91d9647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3fe8f19ae45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DFZ-2015-3342-X-NE-EI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0fc42c72d403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8828107c1b45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5e967be0664d68" /><Relationship Type="http://schemas.openxmlformats.org/officeDocument/2006/relationships/numbering" Target="/word/numbering.xml" Id="Ra161e87c2cfe42b0" /><Relationship Type="http://schemas.openxmlformats.org/officeDocument/2006/relationships/settings" Target="/word/settings.xml" Id="Rb8a9b38c02af47f9" /><Relationship Type="http://schemas.openxmlformats.org/officeDocument/2006/relationships/image" Target="/word/media/7193d5e2-e635-4e8a-9dae-15ea5b6b3659.png" Id="R50d3fe8f19ae4519" /><Relationship Type="http://schemas.openxmlformats.org/officeDocument/2006/relationships/image" Target="/word/media/a71eecec-06fe-4a99-89a1-fc4455e50921.png" Id="R2a10fc42c72d403d" /><Relationship Type="http://schemas.openxmlformats.org/officeDocument/2006/relationships/footer" Target="/word/footer1.xml" Id="R150c18efcacf4a6a" /><Relationship Type="http://schemas.openxmlformats.org/officeDocument/2006/relationships/footer" Target="/word/footer2.xml" Id="Rfa9d8ba7fa214c59" /><Relationship Type="http://schemas.openxmlformats.org/officeDocument/2006/relationships/footer" Target="/word/footer3.xml" Id="R060ef5c91d9647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8828107c1b45f4" /></Relationships>
</file>