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e3fcfb9a74d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a87bd1853e4313"/>
      <w:footerReference w:type="even" r:id="Rd5c7a8a97d66473c"/>
      <w:footerReference w:type="first" r:id="Re8fbf967e6904b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d4d08123c24e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DFZ-2015-3371-XIV-NE-EI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091654c201477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NOVIEMBRE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6b3e95ead948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33924e884e4851" /><Relationship Type="http://schemas.openxmlformats.org/officeDocument/2006/relationships/numbering" Target="/word/numbering.xml" Id="R66e6d19c8d764d67" /><Relationship Type="http://schemas.openxmlformats.org/officeDocument/2006/relationships/settings" Target="/word/settings.xml" Id="R27f82fa076764435" /><Relationship Type="http://schemas.openxmlformats.org/officeDocument/2006/relationships/image" Target="/word/media/3471a115-723f-4c74-9c66-3f1c412e22a4.png" Id="R80d4d08123c24e6a" /><Relationship Type="http://schemas.openxmlformats.org/officeDocument/2006/relationships/image" Target="/word/media/8e89396a-006c-4c11-b622-98429024b20f.png" Id="Rc5091654c2014774" /><Relationship Type="http://schemas.openxmlformats.org/officeDocument/2006/relationships/footer" Target="/word/footer1.xml" Id="Re4a87bd1853e4313" /><Relationship Type="http://schemas.openxmlformats.org/officeDocument/2006/relationships/footer" Target="/word/footer2.xml" Id="Rd5c7a8a97d66473c" /><Relationship Type="http://schemas.openxmlformats.org/officeDocument/2006/relationships/footer" Target="/word/footer3.xml" Id="Re8fbf967e6904b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6b3e95ead948a1" /></Relationships>
</file>