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2d7d1811ae4d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42b0d749a04739"/>
      <w:footerReference w:type="even" r:id="R4d4415cea6ab47be"/>
      <w:footerReference w:type="first" r:id="R50dcacb46b0e44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2b710addb241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DFZ-2015-3331-VIII-NE-EI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3b220e04934ab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ee5fe3bc0f4e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c029d1e5dc4c5c" /><Relationship Type="http://schemas.openxmlformats.org/officeDocument/2006/relationships/numbering" Target="/word/numbering.xml" Id="R98d9e9dff8154dfc" /><Relationship Type="http://schemas.openxmlformats.org/officeDocument/2006/relationships/settings" Target="/word/settings.xml" Id="R6ded0332099c4cb1" /><Relationship Type="http://schemas.openxmlformats.org/officeDocument/2006/relationships/image" Target="/word/media/73722a6b-80aa-4096-b69f-bd03b0e65b49.png" Id="R422b710addb2416d" /><Relationship Type="http://schemas.openxmlformats.org/officeDocument/2006/relationships/image" Target="/word/media/a1e32574-f3b2-4008-b9f9-3fdc81d26839.png" Id="R363b220e04934ab0" /><Relationship Type="http://schemas.openxmlformats.org/officeDocument/2006/relationships/footer" Target="/word/footer1.xml" Id="R3842b0d749a04739" /><Relationship Type="http://schemas.openxmlformats.org/officeDocument/2006/relationships/footer" Target="/word/footer2.xml" Id="R4d4415cea6ab47be" /><Relationship Type="http://schemas.openxmlformats.org/officeDocument/2006/relationships/footer" Target="/word/footer3.xml" Id="R50dcacb46b0e44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ee5fe3bc0f4efd" /></Relationships>
</file>