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42ddcb5d024c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49735a42fe4694"/>
      <w:footerReference w:type="even" r:id="Red9fed06657f4973"/>
      <w:footerReference w:type="first" r:id="R72fff57c92f14d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3d822d4a7746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33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9e268e6760440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71f3007b7448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bc4a214b0642dc" /><Relationship Type="http://schemas.openxmlformats.org/officeDocument/2006/relationships/numbering" Target="/word/numbering.xml" Id="R84a6ae71f4fe44d0" /><Relationship Type="http://schemas.openxmlformats.org/officeDocument/2006/relationships/settings" Target="/word/settings.xml" Id="R2408a9836d6d4277" /><Relationship Type="http://schemas.openxmlformats.org/officeDocument/2006/relationships/image" Target="/word/media/ba83e41d-2b14-4975-8de2-3f81f2714edf.png" Id="R003d822d4a7746a7" /><Relationship Type="http://schemas.openxmlformats.org/officeDocument/2006/relationships/image" Target="/word/media/f644e12e-f87a-4fef-a1ea-41dc9580c78f.png" Id="Rc09e268e67604406" /><Relationship Type="http://schemas.openxmlformats.org/officeDocument/2006/relationships/footer" Target="/word/footer1.xml" Id="Rb449735a42fe4694" /><Relationship Type="http://schemas.openxmlformats.org/officeDocument/2006/relationships/footer" Target="/word/footer2.xml" Id="Red9fed06657f4973" /><Relationship Type="http://schemas.openxmlformats.org/officeDocument/2006/relationships/footer" Target="/word/footer3.xml" Id="R72fff57c92f14d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71f3007b7448ea" /></Relationships>
</file>