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7e89f7ce4942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4b4949c11641ee"/>
      <w:footerReference w:type="even" r:id="R0821f8abe77840d6"/>
      <w:footerReference w:type="first" r:id="Rccb0218ee81a4e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01905acafa4c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DFZ-2015-3288-XIII-NE-EI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24793897964115"/>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358144673a4c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b8f962d7384f0c" /><Relationship Type="http://schemas.openxmlformats.org/officeDocument/2006/relationships/numbering" Target="/word/numbering.xml" Id="Rc16baa0a682342ff" /><Relationship Type="http://schemas.openxmlformats.org/officeDocument/2006/relationships/settings" Target="/word/settings.xml" Id="Rc8e6b6f1b60b4087" /><Relationship Type="http://schemas.openxmlformats.org/officeDocument/2006/relationships/image" Target="/word/media/f92dc861-63aa-49a3-a618-667734ab594a.png" Id="Re501905acafa4ced" /><Relationship Type="http://schemas.openxmlformats.org/officeDocument/2006/relationships/image" Target="/word/media/a70949dd-5804-4df3-a3c5-079f5b33f5a7.png" Id="R2c24793897964115" /><Relationship Type="http://schemas.openxmlformats.org/officeDocument/2006/relationships/footer" Target="/word/footer1.xml" Id="Re74b4949c11641ee" /><Relationship Type="http://schemas.openxmlformats.org/officeDocument/2006/relationships/footer" Target="/word/footer2.xml" Id="R0821f8abe77840d6" /><Relationship Type="http://schemas.openxmlformats.org/officeDocument/2006/relationships/footer" Target="/word/footer3.xml" Id="Rccb0218ee81a4e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358144673a4c3c" /></Relationships>
</file>