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5790f6b9a549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d8887e21924795"/>
      <w:footerReference w:type="even" r:id="Re3326cb68aea416d"/>
      <w:footerReference w:type="first" r:id="R8afd9749307743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7e706ca844e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DFZ-2015-3314-XIII-NE-EI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c315aac3d491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9376f6134e4d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1b211b151f4666" /><Relationship Type="http://schemas.openxmlformats.org/officeDocument/2006/relationships/numbering" Target="/word/numbering.xml" Id="R92ca6396729341f9" /><Relationship Type="http://schemas.openxmlformats.org/officeDocument/2006/relationships/settings" Target="/word/settings.xml" Id="R19d18b6254ce4f40" /><Relationship Type="http://schemas.openxmlformats.org/officeDocument/2006/relationships/image" Target="/word/media/192614c7-bf10-4a8f-b8a1-2439ac7c881f.png" Id="Re447e706ca844ef6" /><Relationship Type="http://schemas.openxmlformats.org/officeDocument/2006/relationships/image" Target="/word/media/be051ab9-5134-49da-99c7-a1d22d5d5734.png" Id="R37fc315aac3d491f" /><Relationship Type="http://schemas.openxmlformats.org/officeDocument/2006/relationships/footer" Target="/word/footer1.xml" Id="R7bd8887e21924795" /><Relationship Type="http://schemas.openxmlformats.org/officeDocument/2006/relationships/footer" Target="/word/footer2.xml" Id="Re3326cb68aea416d" /><Relationship Type="http://schemas.openxmlformats.org/officeDocument/2006/relationships/footer" Target="/word/footer3.xml" Id="R8afd9749307743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9376f6134e4d22" /></Relationships>
</file>