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6f3e22ed8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b00c0efd0154c64"/>
      <w:footerReference w:type="even" r:id="Rbde6f75e1f4644bb"/>
      <w:footerReference w:type="first" r:id="R3fac10b8c04a4f0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a9676393ed446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DFZ-2015-3317-III-NE-EI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812b895d0a943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f0d400fbfb840d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be6a3749443cb" /><Relationship Type="http://schemas.openxmlformats.org/officeDocument/2006/relationships/numbering" Target="/word/numbering.xml" Id="R05602cbe7655469c" /><Relationship Type="http://schemas.openxmlformats.org/officeDocument/2006/relationships/settings" Target="/word/settings.xml" Id="Rd15b17555f10470b" /><Relationship Type="http://schemas.openxmlformats.org/officeDocument/2006/relationships/image" Target="/word/media/5ca967cf-b911-4083-b421-4322847827e1.png" Id="R50a9676393ed446a" /><Relationship Type="http://schemas.openxmlformats.org/officeDocument/2006/relationships/image" Target="/word/media/4dc9d5b3-cc3c-43fd-a1a4-a850698cf76b.png" Id="Re812b895d0a94393" /><Relationship Type="http://schemas.openxmlformats.org/officeDocument/2006/relationships/footer" Target="/word/footer1.xml" Id="Reb00c0efd0154c64" /><Relationship Type="http://schemas.openxmlformats.org/officeDocument/2006/relationships/footer" Target="/word/footer2.xml" Id="Rbde6f75e1f4644bb" /><Relationship Type="http://schemas.openxmlformats.org/officeDocument/2006/relationships/footer" Target="/word/footer3.xml" Id="R3fac10b8c04a4f0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f0d400fbfb840d8" /></Relationships>
</file>