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5faf2fd4e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a05d168f45d4d4a"/>
      <w:footerReference w:type="even" r:id="Rcdb479a3e16a471e"/>
      <w:footerReference w:type="first" r:id="R152e688b6e95467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df7dfd78bb406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DFZ-2015-3269-VII-NE-EI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c14fad7f6fa409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e6253ceb2e84e1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a30c719ba40c5" /><Relationship Type="http://schemas.openxmlformats.org/officeDocument/2006/relationships/numbering" Target="/word/numbering.xml" Id="R48008194a5da4df2" /><Relationship Type="http://schemas.openxmlformats.org/officeDocument/2006/relationships/settings" Target="/word/settings.xml" Id="Ra4494eb897284102" /><Relationship Type="http://schemas.openxmlformats.org/officeDocument/2006/relationships/image" Target="/word/media/125d4a32-23e2-4637-a0d4-e241c18dc7c4.png" Id="R50df7dfd78bb4068" /><Relationship Type="http://schemas.openxmlformats.org/officeDocument/2006/relationships/image" Target="/word/media/eae9763a-4ded-46a8-8de0-b031b8907ffd.png" Id="Rec14fad7f6fa4091" /><Relationship Type="http://schemas.openxmlformats.org/officeDocument/2006/relationships/footer" Target="/word/footer1.xml" Id="R2a05d168f45d4d4a" /><Relationship Type="http://schemas.openxmlformats.org/officeDocument/2006/relationships/footer" Target="/word/footer2.xml" Id="Rcdb479a3e16a471e" /><Relationship Type="http://schemas.openxmlformats.org/officeDocument/2006/relationships/footer" Target="/word/footer3.xml" Id="R152e688b6e9546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e6253ceb2e84e16" /></Relationships>
</file>