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07b989b65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7dd32fabf734b79"/>
      <w:footerReference w:type="even" r:id="R00dc1a401fa749b2"/>
      <w:footerReference w:type="first" r:id="R15f63fe3127543f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e38a9f99410467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DFZ-2015-3273-VI-NE-EI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c72414b46304ac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8aa291c630c46b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5bbaf8a814058" /><Relationship Type="http://schemas.openxmlformats.org/officeDocument/2006/relationships/numbering" Target="/word/numbering.xml" Id="R051b9b669ee04387" /><Relationship Type="http://schemas.openxmlformats.org/officeDocument/2006/relationships/settings" Target="/word/settings.xml" Id="Re6cfb62a5140494d" /><Relationship Type="http://schemas.openxmlformats.org/officeDocument/2006/relationships/image" Target="/word/media/da218e9a-e024-4d9c-b706-16a8fbb17d86.png" Id="R9e38a9f994104675" /><Relationship Type="http://schemas.openxmlformats.org/officeDocument/2006/relationships/image" Target="/word/media/d90821d9-eae0-469c-a61f-e81829cbf852.png" Id="Rac72414b46304ac4" /><Relationship Type="http://schemas.openxmlformats.org/officeDocument/2006/relationships/footer" Target="/word/footer1.xml" Id="R07dd32fabf734b79" /><Relationship Type="http://schemas.openxmlformats.org/officeDocument/2006/relationships/footer" Target="/word/footer2.xml" Id="R00dc1a401fa749b2" /><Relationship Type="http://schemas.openxmlformats.org/officeDocument/2006/relationships/footer" Target="/word/footer3.xml" Id="R15f63fe3127543f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8aa291c630c46bd" /></Relationships>
</file>