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220f57972348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45b4dd167a4473"/>
      <w:footerReference w:type="even" r:id="Rde836252521e41d4"/>
      <w:footerReference w:type="first" r:id="R1e03d017daee4a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84d9cff37d41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DFZ-2015-3277-VII-NE-EI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88f73fff9b446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94708add5240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7bc43224424a75" /><Relationship Type="http://schemas.openxmlformats.org/officeDocument/2006/relationships/numbering" Target="/word/numbering.xml" Id="R8c6f5e14b97e434d" /><Relationship Type="http://schemas.openxmlformats.org/officeDocument/2006/relationships/settings" Target="/word/settings.xml" Id="R6b12a4ff3ed44ad3" /><Relationship Type="http://schemas.openxmlformats.org/officeDocument/2006/relationships/image" Target="/word/media/5e1408f3-0399-4224-870f-f00091a12d07.png" Id="R3384d9cff37d4142" /><Relationship Type="http://schemas.openxmlformats.org/officeDocument/2006/relationships/image" Target="/word/media/1f7a95de-5d89-43cb-a729-95afb8e86e90.png" Id="R9188f73fff9b4460" /><Relationship Type="http://schemas.openxmlformats.org/officeDocument/2006/relationships/footer" Target="/word/footer1.xml" Id="R7b45b4dd167a4473" /><Relationship Type="http://schemas.openxmlformats.org/officeDocument/2006/relationships/footer" Target="/word/footer2.xml" Id="Rde836252521e41d4" /><Relationship Type="http://schemas.openxmlformats.org/officeDocument/2006/relationships/footer" Target="/word/footer3.xml" Id="R1e03d017daee4a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94708add524011" /></Relationships>
</file>