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0e427e309f40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41d8afe74b439d"/>
      <w:footerReference w:type="even" r:id="R2122dc12d59a4391"/>
      <w:footerReference w:type="first" r:id="R0e86e8f1a0434e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a9f11fab184a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DFZ-2015-3283-VIII-NE-EI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3136c8603044f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4529e3ff974a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b7cd7b9869449b" /><Relationship Type="http://schemas.openxmlformats.org/officeDocument/2006/relationships/numbering" Target="/word/numbering.xml" Id="Rb063fdac06c84417" /><Relationship Type="http://schemas.openxmlformats.org/officeDocument/2006/relationships/settings" Target="/word/settings.xml" Id="Rd15054060eaf4b43" /><Relationship Type="http://schemas.openxmlformats.org/officeDocument/2006/relationships/image" Target="/word/media/58c3d020-830d-4a6e-b1a1-db281f89fff0.png" Id="R8ea9f11fab184a6d" /><Relationship Type="http://schemas.openxmlformats.org/officeDocument/2006/relationships/image" Target="/word/media/0766ffe8-16d5-4482-82e8-ad72236479fd.png" Id="R093136c8603044fb" /><Relationship Type="http://schemas.openxmlformats.org/officeDocument/2006/relationships/footer" Target="/word/footer1.xml" Id="R4641d8afe74b439d" /><Relationship Type="http://schemas.openxmlformats.org/officeDocument/2006/relationships/footer" Target="/word/footer2.xml" Id="R2122dc12d59a4391" /><Relationship Type="http://schemas.openxmlformats.org/officeDocument/2006/relationships/footer" Target="/word/footer3.xml" Id="R0e86e8f1a0434e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4529e3ff974a2f" /></Relationships>
</file>