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ef119a9ff481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0912f137a29450b"/>
      <w:footerReference w:type="even" r:id="Rfdd4a8053cc643ce"/>
      <w:footerReference w:type="first" r:id="R49b8c2b5cf2a464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b11d3904e7416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DFZ-2015-3296-XIII-NE-EI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ae15bed1913428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19d797d7cb2454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97cad855874184" /><Relationship Type="http://schemas.openxmlformats.org/officeDocument/2006/relationships/numbering" Target="/word/numbering.xml" Id="Redc4ac5296674677" /><Relationship Type="http://schemas.openxmlformats.org/officeDocument/2006/relationships/settings" Target="/word/settings.xml" Id="R09820bcc7601496c" /><Relationship Type="http://schemas.openxmlformats.org/officeDocument/2006/relationships/image" Target="/word/media/7540e5a4-7228-4c69-ad6a-fe8c4743d8e2.png" Id="Ra1b11d3904e74160" /><Relationship Type="http://schemas.openxmlformats.org/officeDocument/2006/relationships/image" Target="/word/media/a80da5c6-3bac-4e1c-a904-bef794dbbdad.png" Id="R2ae15bed1913428f" /><Relationship Type="http://schemas.openxmlformats.org/officeDocument/2006/relationships/footer" Target="/word/footer1.xml" Id="R50912f137a29450b" /><Relationship Type="http://schemas.openxmlformats.org/officeDocument/2006/relationships/footer" Target="/word/footer2.xml" Id="Rfdd4a8053cc643ce" /><Relationship Type="http://schemas.openxmlformats.org/officeDocument/2006/relationships/footer" Target="/word/footer3.xml" Id="R49b8c2b5cf2a464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19d797d7cb2454f" /></Relationships>
</file>