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50ae1f2cbf47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a94467e1bf4425"/>
      <w:footerReference w:type="even" r:id="R499afd8d65664684"/>
      <w:footerReference w:type="first" r:id="Ra3731b2a931540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042f28613d4c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DFZ-2015-3298-VII-NE-EI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79d97eb3154c1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NOVIEMBRE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4e157b0b7446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d0e0b70c5d4144" /><Relationship Type="http://schemas.openxmlformats.org/officeDocument/2006/relationships/numbering" Target="/word/numbering.xml" Id="Rf43f9f04de0241a1" /><Relationship Type="http://schemas.openxmlformats.org/officeDocument/2006/relationships/settings" Target="/word/settings.xml" Id="R1071c5775e544236" /><Relationship Type="http://schemas.openxmlformats.org/officeDocument/2006/relationships/image" Target="/word/media/ad5537e2-46f9-45ed-97c4-308eb7c7e924.png" Id="Rdc042f28613d4c04" /><Relationship Type="http://schemas.openxmlformats.org/officeDocument/2006/relationships/image" Target="/word/media/6f053004-57c7-4b28-867e-5c18c0cb9639.png" Id="Rdb79d97eb3154c1a" /><Relationship Type="http://schemas.openxmlformats.org/officeDocument/2006/relationships/footer" Target="/word/footer1.xml" Id="R39a94467e1bf4425" /><Relationship Type="http://schemas.openxmlformats.org/officeDocument/2006/relationships/footer" Target="/word/footer2.xml" Id="R499afd8d65664684" /><Relationship Type="http://schemas.openxmlformats.org/officeDocument/2006/relationships/footer" Target="/word/footer3.xml" Id="Ra3731b2a931540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4e157b0b7446db" /></Relationships>
</file>