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409e482884d4d3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c7cfbe76a1e48c1"/>
      <w:footerReference w:type="even" r:id="Rdcd02f5393d2400f"/>
      <w:footerReference w:type="first" r:id="R148c40038bb2441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e9089bfa2c49d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AGROZZI S.A.</w:t>
      </w:r>
    </w:p>
    <w:p>
      <w:pPr>
        <w:jc w:val="center"/>
      </w:pPr>
      <w:r>
        <w:rPr>
          <w:sz w:val="32"/>
          <w:szCs w:val="32"/>
          <w:b/>
        </w:rPr>
        <w:br/>
      </w:r>
      <w:r>
        <w:rPr>
          <w:sz w:val="32"/>
          <w:szCs w:val="32"/>
          <w:b/>
        </w:rPr>
        <w:t>DFZ-2015-2807-VII-NE-EI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e7e2e430f34d83"/>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“AGROZZI S.A.”,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AGROZZI S.A.</w:t>
            </w:r>
          </w:p>
        </w:tc>
        <w:tc>
          <w:tcPr>
            <w:tcW w:w="2310" w:type="pct"/>
            <w:gridSpan w:val="2"/>
          </w:tcPr>
          <w:p>
            <w:pPr/>
            <w:r>
              <w:rPr>
                <w:b/>
              </w:rPr>
              <w:t>RUT o RUN:</w:t>
            </w:r>
            <w:r>
              <w:br/>
            </w:r>
            <w:r>
              <w:t>96591040-9</w:t>
            </w:r>
          </w:p>
        </w:tc>
      </w:tr>
      <w:tr>
        <w:tc>
          <w:tcPr>
            <w:tcW w:w="2310" w:type="pct"/>
            <w:gridSpan w:val="4"/>
          </w:tcPr>
          <w:p>
            <w:pPr/>
            <w:r>
              <w:rPr>
                <w:b/>
              </w:rPr>
              <w:t>Identificación de la actividad, proyecto o fuente fiscalizada:</w:t>
            </w:r>
            <w:r>
              <w:br/>
            </w:r>
            <w:r>
              <w:t>AGROZZI S.A.</w:t>
            </w:r>
          </w:p>
        </w:tc>
      </w:tr>
      <w:tr>
        <w:tc>
          <w:tcPr>
            <w:tcW w:w="15000" w:type="dxa"/>
          </w:tcPr>
          <w:p>
            <w:pPr/>
            <w:r>
              <w:rPr>
                <w:b/>
              </w:rPr>
              <w:t>Dirección:</w:t>
            </w:r>
            <w:r>
              <w:br/>
            </w:r>
            <w:r>
              <w:t>LONGUITUDINAL SUR KM 174, TENO, VII REGION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TENO</w:t>
            </w:r>
          </w:p>
        </w:tc>
      </w:tr>
      <w:tr>
        <w:tc>
          <w:tcPr>
            <w:tcW w:w="2310" w:type="pct"/>
            <w:gridSpan w:val="2"/>
          </w:tcPr>
          <w:p>
            <w:pPr/>
            <w:r>
              <w:rPr>
                <w:b/>
              </w:rPr>
              <w:t>Correo electrónico:</w:t>
            </w:r>
            <w:r>
              <w:br/>
            </w:r>
            <w:r>
              <w:t>EALCANTARA@CAROZZI.CL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4735 de fecha 31-12-2009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CERRILLADO)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CANAL EL CERRILLADO (TENO)</w:t>
            </w:r>
          </w:p>
        </w:tc>
        <w:tc>
          <w:tcPr>
            <w:tcW w:w="2310" w:type="auto"/>
          </w:tcPr>
          <w:p>
            <w:pPr/>
            <w:r>
              <w:rPr>
                <w:sz w:val="18"/>
                <w:szCs w:val="18"/>
              </w:rPr>
              <w:t>31134</w:t>
            </w:r>
          </w:p>
        </w:tc>
        <w:tc>
          <w:tcPr>
            <w:tcW w:w="2310" w:type="auto"/>
          </w:tcPr>
          <w:p>
            <w:pPr/>
            <w:r>
              <w:rPr>
                <w:sz w:val="18"/>
                <w:szCs w:val="18"/>
              </w:rPr>
              <w:t>4735</w:t>
            </w:r>
          </w:p>
        </w:tc>
        <w:tc>
          <w:tcPr>
            <w:tcW w:w="2310" w:type="auto"/>
          </w:tcPr>
          <w:p>
            <w:pPr/>
            <w:r>
              <w:rPr>
                <w:sz w:val="18"/>
                <w:szCs w:val="18"/>
              </w:rPr>
              <w:t>31-12-2009</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CERRILLADO)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CERRILLADO)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fae4afeff01478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1f3e054d404556" /><Relationship Type="http://schemas.openxmlformats.org/officeDocument/2006/relationships/numbering" Target="/word/numbering.xml" Id="Rf2713defb2394cd0" /><Relationship Type="http://schemas.openxmlformats.org/officeDocument/2006/relationships/settings" Target="/word/settings.xml" Id="Ra2b131c1905d4135" /><Relationship Type="http://schemas.openxmlformats.org/officeDocument/2006/relationships/image" Target="/word/media/3974c2f0-c424-4e40-b98c-a93bf578f514.png" Id="R77e9089bfa2c49d5" /><Relationship Type="http://schemas.openxmlformats.org/officeDocument/2006/relationships/image" Target="/word/media/5f0b6032-d645-4a0c-8c83-86aa55fcb5b6.png" Id="Rd2e7e2e430f34d83" /><Relationship Type="http://schemas.openxmlformats.org/officeDocument/2006/relationships/footer" Target="/word/footer1.xml" Id="R8c7cfbe76a1e48c1" /><Relationship Type="http://schemas.openxmlformats.org/officeDocument/2006/relationships/footer" Target="/word/footer2.xml" Id="Rdcd02f5393d2400f" /><Relationship Type="http://schemas.openxmlformats.org/officeDocument/2006/relationships/footer" Target="/word/footer3.xml" Id="R148c40038bb2441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fae4afeff01478e" /></Relationships>
</file>