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03d36de52e43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acaea372bb4308"/>
      <w:footerReference w:type="even" r:id="R4d8f122e097d47e0"/>
      <w:footerReference w:type="first" r:id="R9a0ade3d28ef4f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b7f88ed75548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DFZ-2015-2808-XIV-NE-EI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44704e535c491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2885533d6d46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48667073694644" /><Relationship Type="http://schemas.openxmlformats.org/officeDocument/2006/relationships/numbering" Target="/word/numbering.xml" Id="R7f8fe36307964092" /><Relationship Type="http://schemas.openxmlformats.org/officeDocument/2006/relationships/settings" Target="/word/settings.xml" Id="Rac01ca5f573c499a" /><Relationship Type="http://schemas.openxmlformats.org/officeDocument/2006/relationships/image" Target="/word/media/aed67bd5-2720-43e8-bcb4-e7d54eedf952.png" Id="Ra6b7f88ed755485e" /><Relationship Type="http://schemas.openxmlformats.org/officeDocument/2006/relationships/image" Target="/word/media/e578e98b-4d93-47e6-8591-9cb8f814a39b.png" Id="Rd344704e535c491e" /><Relationship Type="http://schemas.openxmlformats.org/officeDocument/2006/relationships/footer" Target="/word/footer1.xml" Id="R46acaea372bb4308" /><Relationship Type="http://schemas.openxmlformats.org/officeDocument/2006/relationships/footer" Target="/word/footer2.xml" Id="R4d8f122e097d47e0" /><Relationship Type="http://schemas.openxmlformats.org/officeDocument/2006/relationships/footer" Target="/word/footer3.xml" Id="R9a0ade3d28ef4f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2885533d6d4645" /></Relationships>
</file>