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7aa67991b24e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a37bd2936b4134"/>
      <w:footerReference w:type="even" r:id="Rc3bea813a7d04eb6"/>
      <w:footerReference w:type="first" r:id="Re15ac10d6c6a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f63d8f06c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DFZ-2015-2813-XIV-NE-EI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7d5824df1d480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836d3f546d40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59520269ba4f67" /><Relationship Type="http://schemas.openxmlformats.org/officeDocument/2006/relationships/numbering" Target="/word/numbering.xml" Id="R2f1b4468ac644014" /><Relationship Type="http://schemas.openxmlformats.org/officeDocument/2006/relationships/settings" Target="/word/settings.xml" Id="R1e3d92951a8a4ece" /><Relationship Type="http://schemas.openxmlformats.org/officeDocument/2006/relationships/image" Target="/word/media/fda6da09-d018-4fcd-97d9-ba39d39df60d.png" Id="Rbedf63d8f06c4225" /><Relationship Type="http://schemas.openxmlformats.org/officeDocument/2006/relationships/image" Target="/word/media/33145837-a72a-40ee-ae81-b165d66a5532.png" Id="R9f7d5824df1d4807" /><Relationship Type="http://schemas.openxmlformats.org/officeDocument/2006/relationships/footer" Target="/word/footer1.xml" Id="R80a37bd2936b4134" /><Relationship Type="http://schemas.openxmlformats.org/officeDocument/2006/relationships/footer" Target="/word/footer2.xml" Id="Rc3bea813a7d04eb6" /><Relationship Type="http://schemas.openxmlformats.org/officeDocument/2006/relationships/footer" Target="/word/footer3.xml" Id="Re15ac10d6c6a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836d3f546d40a9" /></Relationships>
</file>