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74084a3fc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0498d4dc00b472d"/>
      <w:footerReference w:type="even" r:id="Rae4512b016594c24"/>
      <w:footerReference w:type="first" r:id="R06df581ded96425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ec848f14fe48e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DFZ-2014-4200-V-NE-EI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d5a140bc8084a2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406fa5955974cb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ccd9b4a0b4c10" /><Relationship Type="http://schemas.openxmlformats.org/officeDocument/2006/relationships/numbering" Target="/word/numbering.xml" Id="Racf6de7a3169472f" /><Relationship Type="http://schemas.openxmlformats.org/officeDocument/2006/relationships/settings" Target="/word/settings.xml" Id="Recb75cf743854cbc" /><Relationship Type="http://schemas.openxmlformats.org/officeDocument/2006/relationships/image" Target="/word/media/f7475f8f-82d6-4ede-af8b-380ef20e6d77.png" Id="R18ec848f14fe48e8" /><Relationship Type="http://schemas.openxmlformats.org/officeDocument/2006/relationships/image" Target="/word/media/29adcc58-f79c-43f0-8ce3-1d1116324675.png" Id="R1d5a140bc8084a2c" /><Relationship Type="http://schemas.openxmlformats.org/officeDocument/2006/relationships/footer" Target="/word/footer1.xml" Id="Rb0498d4dc00b472d" /><Relationship Type="http://schemas.openxmlformats.org/officeDocument/2006/relationships/footer" Target="/word/footer2.xml" Id="Rae4512b016594c24" /><Relationship Type="http://schemas.openxmlformats.org/officeDocument/2006/relationships/footer" Target="/word/footer3.xml" Id="R06df581ded96425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406fa5955974cb7" /></Relationships>
</file>