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d48ad7b3354a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a45b76e6bc4032"/>
      <w:footerReference w:type="even" r:id="R99eb143b595642a1"/>
      <w:footerReference w:type="first" r:id="R4459cd87587f4d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ba9600754747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DFZ-2015-2778-XIII-NE-EI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1434e9392f4ea3"/>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cf61d96e0d44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19d609ed0a404c" /><Relationship Type="http://schemas.openxmlformats.org/officeDocument/2006/relationships/numbering" Target="/word/numbering.xml" Id="R3684977d4b6a4bd9" /><Relationship Type="http://schemas.openxmlformats.org/officeDocument/2006/relationships/settings" Target="/word/settings.xml" Id="Rf8b32f4a2e9641e7" /><Relationship Type="http://schemas.openxmlformats.org/officeDocument/2006/relationships/image" Target="/word/media/60926f23-35b2-4dde-aa69-e3f9910e1e90.png" Id="R40ba960075474730" /><Relationship Type="http://schemas.openxmlformats.org/officeDocument/2006/relationships/image" Target="/word/media/7f0ca148-2173-49bd-ac1b-f88e9899188f.png" Id="Rba1434e9392f4ea3" /><Relationship Type="http://schemas.openxmlformats.org/officeDocument/2006/relationships/footer" Target="/word/footer1.xml" Id="R49a45b76e6bc4032" /><Relationship Type="http://schemas.openxmlformats.org/officeDocument/2006/relationships/footer" Target="/word/footer2.xml" Id="R99eb143b595642a1" /><Relationship Type="http://schemas.openxmlformats.org/officeDocument/2006/relationships/footer" Target="/word/footer3.xml" Id="R4459cd87587f4d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cf61d96e0d4418" /></Relationships>
</file>