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7bf74b38eb4e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117837f91d494b"/>
      <w:footerReference w:type="even" r:id="R6ee56fffe5dc47f7"/>
      <w:footerReference w:type="first" r:id="R5c07c8141ac443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4066255e5e48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DFZ-2015-2782-X-NE-EI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486f5844fb4218"/>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67a90c963748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62171a2c2d4d05" /><Relationship Type="http://schemas.openxmlformats.org/officeDocument/2006/relationships/numbering" Target="/word/numbering.xml" Id="Rf238da9822a84bec" /><Relationship Type="http://schemas.openxmlformats.org/officeDocument/2006/relationships/settings" Target="/word/settings.xml" Id="Ra3e9e983d7b149be" /><Relationship Type="http://schemas.openxmlformats.org/officeDocument/2006/relationships/image" Target="/word/media/23264c9d-293f-421d-b1c6-c86ccfaca458.png" Id="R6a4066255e5e48ee" /><Relationship Type="http://schemas.openxmlformats.org/officeDocument/2006/relationships/image" Target="/word/media/c1d22d50-f785-4010-970c-71c9447ac89f.png" Id="R2b486f5844fb4218" /><Relationship Type="http://schemas.openxmlformats.org/officeDocument/2006/relationships/footer" Target="/word/footer1.xml" Id="R52117837f91d494b" /><Relationship Type="http://schemas.openxmlformats.org/officeDocument/2006/relationships/footer" Target="/word/footer2.xml" Id="R6ee56fffe5dc47f7" /><Relationship Type="http://schemas.openxmlformats.org/officeDocument/2006/relationships/footer" Target="/word/footer3.xml" Id="R5c07c8141ac443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67a90c96374838" /></Relationships>
</file>