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7fe7b48e2a4e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2c84e6d6334c1d"/>
      <w:footerReference w:type="even" r:id="R10ebc4293a294ab0"/>
      <w:footerReference w:type="first" r:id="Rc3a28dd5307045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97649de41b42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DFZ-2015-2785-X-NE-EI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fd1e1df64a46d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9c3c8d2f2e45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a759b99a454282" /><Relationship Type="http://schemas.openxmlformats.org/officeDocument/2006/relationships/numbering" Target="/word/numbering.xml" Id="Rce2c84914b1f4bc2" /><Relationship Type="http://schemas.openxmlformats.org/officeDocument/2006/relationships/settings" Target="/word/settings.xml" Id="R1ae8ecc8021e4536" /><Relationship Type="http://schemas.openxmlformats.org/officeDocument/2006/relationships/image" Target="/word/media/dfb4a1a2-bb14-4152-861c-c3a87e70eb6a.png" Id="R3197649de41b424e" /><Relationship Type="http://schemas.openxmlformats.org/officeDocument/2006/relationships/image" Target="/word/media/df5cce7b-001c-472a-af37-8842f88eebdf.png" Id="Rb6fd1e1df64a46df" /><Relationship Type="http://schemas.openxmlformats.org/officeDocument/2006/relationships/footer" Target="/word/footer1.xml" Id="Rfa2c84e6d6334c1d" /><Relationship Type="http://schemas.openxmlformats.org/officeDocument/2006/relationships/footer" Target="/word/footer2.xml" Id="R10ebc4293a294ab0" /><Relationship Type="http://schemas.openxmlformats.org/officeDocument/2006/relationships/footer" Target="/word/footer3.xml" Id="Rc3a28dd5307045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9c3c8d2f2e45f6" /></Relationships>
</file>