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a86bac1d1247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1f761d613445b6"/>
      <w:footerReference w:type="even" r:id="R233fedd021f04d17"/>
      <w:footerReference w:type="first" r:id="R696fc64a41e541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135fe3644347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DFZ-2015-2799-X-NE-EI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8f0295d8934fa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e9a01f676148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21e92c467c4433" /><Relationship Type="http://schemas.openxmlformats.org/officeDocument/2006/relationships/numbering" Target="/word/numbering.xml" Id="R707053d740e5435d" /><Relationship Type="http://schemas.openxmlformats.org/officeDocument/2006/relationships/settings" Target="/word/settings.xml" Id="Rc7ff68f9017846af" /><Relationship Type="http://schemas.openxmlformats.org/officeDocument/2006/relationships/image" Target="/word/media/c46e71d8-c3a5-4081-89d7-0d4a754c0804.png" Id="R63135fe3644347de" /><Relationship Type="http://schemas.openxmlformats.org/officeDocument/2006/relationships/image" Target="/word/media/a4d1d9bf-0cc5-4206-a21c-29e47daa7cbd.png" Id="Ree8f0295d8934fae" /><Relationship Type="http://schemas.openxmlformats.org/officeDocument/2006/relationships/footer" Target="/word/footer1.xml" Id="Re51f761d613445b6" /><Relationship Type="http://schemas.openxmlformats.org/officeDocument/2006/relationships/footer" Target="/word/footer2.xml" Id="R233fedd021f04d17" /><Relationship Type="http://schemas.openxmlformats.org/officeDocument/2006/relationships/footer" Target="/word/footer3.xml" Id="R696fc64a41e541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e9a01f6761480a" /></Relationships>
</file>