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7f5d0d7a4046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43b45d031e48f3"/>
      <w:footerReference w:type="even" r:id="R50d6183bf92d455d"/>
      <w:footerReference w:type="first" r:id="Rfe39d8c86db347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30b07f327647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DFZ-2015-2815-XI-NE-EI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3b9110179749a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87f970a76a47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f4c26ff6a74fda" /><Relationship Type="http://schemas.openxmlformats.org/officeDocument/2006/relationships/numbering" Target="/word/numbering.xml" Id="Rf19921223f25426f" /><Relationship Type="http://schemas.openxmlformats.org/officeDocument/2006/relationships/settings" Target="/word/settings.xml" Id="Rb2e812dca3984730" /><Relationship Type="http://schemas.openxmlformats.org/officeDocument/2006/relationships/image" Target="/word/media/b4eb1f47-cb07-46e6-912a-84391bbeb17a.png" Id="R6230b07f32764798" /><Relationship Type="http://schemas.openxmlformats.org/officeDocument/2006/relationships/image" Target="/word/media/948551f1-3524-4808-859a-d56e8f4c0a82.png" Id="R303b9110179749a4" /><Relationship Type="http://schemas.openxmlformats.org/officeDocument/2006/relationships/footer" Target="/word/footer1.xml" Id="R2743b45d031e48f3" /><Relationship Type="http://schemas.openxmlformats.org/officeDocument/2006/relationships/footer" Target="/word/footer2.xml" Id="R50d6183bf92d455d" /><Relationship Type="http://schemas.openxmlformats.org/officeDocument/2006/relationships/footer" Target="/word/footer3.xml" Id="Rfe39d8c86db347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87f970a76a4722" /></Relationships>
</file>