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5de98e1dab4b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3fbda977634f93"/>
      <w:footerReference w:type="even" r:id="R318dc2ca5ce74344"/>
      <w:footerReference w:type="first" r:id="R2225418d74f9461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175767f4104a0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DFZ-2015-2819-IX-NE-EI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b5940a7238437a"/>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3621a0d50d47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7c26598c67443d" /><Relationship Type="http://schemas.openxmlformats.org/officeDocument/2006/relationships/numbering" Target="/word/numbering.xml" Id="R1a394a621c98412c" /><Relationship Type="http://schemas.openxmlformats.org/officeDocument/2006/relationships/settings" Target="/word/settings.xml" Id="Rbc04a9f18b394189" /><Relationship Type="http://schemas.openxmlformats.org/officeDocument/2006/relationships/image" Target="/word/media/b4e4f02c-b974-4dbf-81e2-bff70549a04d.png" Id="R14175767f4104a0e" /><Relationship Type="http://schemas.openxmlformats.org/officeDocument/2006/relationships/image" Target="/word/media/022e9c8f-b2cd-4d36-ac27-c88eef16a93a.png" Id="R6ab5940a7238437a" /><Relationship Type="http://schemas.openxmlformats.org/officeDocument/2006/relationships/footer" Target="/word/footer1.xml" Id="R0d3fbda977634f93" /><Relationship Type="http://schemas.openxmlformats.org/officeDocument/2006/relationships/footer" Target="/word/footer2.xml" Id="R318dc2ca5ce74344" /><Relationship Type="http://schemas.openxmlformats.org/officeDocument/2006/relationships/footer" Target="/word/footer3.xml" Id="R2225418d74f9461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3621a0d50d472a" /></Relationships>
</file>