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fb435cd0b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1e1a0d7940b4b8e"/>
      <w:footerReference w:type="even" r:id="R28184a71c4a145e6"/>
      <w:footerReference w:type="first" r:id="R12f66077dfea4d0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50560a360d74fc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DFZ-2014-4769-V-NE-EI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dcb29113eed4c8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MAYO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a715fa7442e426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bb8872dae4e77" /><Relationship Type="http://schemas.openxmlformats.org/officeDocument/2006/relationships/numbering" Target="/word/numbering.xml" Id="R77142f8f91ae4303" /><Relationship Type="http://schemas.openxmlformats.org/officeDocument/2006/relationships/settings" Target="/word/settings.xml" Id="R96e6e5ae33af47ae" /><Relationship Type="http://schemas.openxmlformats.org/officeDocument/2006/relationships/image" Target="/word/media/ec1f5b3b-fdde-4408-996e-6218d200aa1f.png" Id="Ra50560a360d74fc6" /><Relationship Type="http://schemas.openxmlformats.org/officeDocument/2006/relationships/image" Target="/word/media/8be8854c-c03e-4e49-ad51-e3e81e76efd9.png" Id="Rcdcb29113eed4c8f" /><Relationship Type="http://schemas.openxmlformats.org/officeDocument/2006/relationships/footer" Target="/word/footer1.xml" Id="Rd1e1a0d7940b4b8e" /><Relationship Type="http://schemas.openxmlformats.org/officeDocument/2006/relationships/footer" Target="/word/footer2.xml" Id="R28184a71c4a145e6" /><Relationship Type="http://schemas.openxmlformats.org/officeDocument/2006/relationships/footer" Target="/word/footer3.xml" Id="R12f66077dfea4d0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a715fa7442e4268" /></Relationships>
</file>