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2d2cc154446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0bed82d079433d"/>
      <w:footerReference w:type="even" r:id="Rc30a007234de4d30"/>
      <w:footerReference w:type="first" r:id="Rcdab060b2f644e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134653bcfb4eb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DFZ-2014-6411-VII-NE-EI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0bb207ac13f4d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200706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a6def3d794a40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2dbe9958d498b" /><Relationship Type="http://schemas.openxmlformats.org/officeDocument/2006/relationships/numbering" Target="/word/numbering.xml" Id="R2cf79a59eccb448f" /><Relationship Type="http://schemas.openxmlformats.org/officeDocument/2006/relationships/settings" Target="/word/settings.xml" Id="R9617ad1e82be4c4d" /><Relationship Type="http://schemas.openxmlformats.org/officeDocument/2006/relationships/image" Target="/word/media/74ca2d0a-f1ad-45a9-8f99-38dffffe775c.png" Id="R17134653bcfb4ebf" /><Relationship Type="http://schemas.openxmlformats.org/officeDocument/2006/relationships/image" Target="/word/media/f7051ab2-db2d-4033-87e7-ab412e91cbd9.png" Id="Rf0bb207ac13f4d0a" /><Relationship Type="http://schemas.openxmlformats.org/officeDocument/2006/relationships/footer" Target="/word/footer1.xml" Id="R7f0bed82d079433d" /><Relationship Type="http://schemas.openxmlformats.org/officeDocument/2006/relationships/footer" Target="/word/footer2.xml" Id="Rc30a007234de4d30" /><Relationship Type="http://schemas.openxmlformats.org/officeDocument/2006/relationships/footer" Target="/word/footer3.xml" Id="Rcdab060b2f644e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6def3d794a40b3" /></Relationships>
</file>