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9011ee066740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f7dfaa80c44f30"/>
      <w:footerReference w:type="even" r:id="R52b452bfd9014de5"/>
      <w:footerReference w:type="first" r:id="R33d77a74a82d4e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b14cba87e046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DFZ-2014-4751-X-NE-EI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9cf4c0a2543d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f3b41d408948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4f9278d08b4666" /><Relationship Type="http://schemas.openxmlformats.org/officeDocument/2006/relationships/numbering" Target="/word/numbering.xml" Id="R4063f7bb6b9546b4" /><Relationship Type="http://schemas.openxmlformats.org/officeDocument/2006/relationships/settings" Target="/word/settings.xml" Id="R6a5e0a3016204283" /><Relationship Type="http://schemas.openxmlformats.org/officeDocument/2006/relationships/image" Target="/word/media/445367fe-865b-4a57-b605-c6f1c65aacec.png" Id="R10b14cba87e04604" /><Relationship Type="http://schemas.openxmlformats.org/officeDocument/2006/relationships/image" Target="/word/media/37939ff2-a8d0-4c43-9ccd-e44e6955d44e.png" Id="R7ee9cf4c0a2543db" /><Relationship Type="http://schemas.openxmlformats.org/officeDocument/2006/relationships/footer" Target="/word/footer1.xml" Id="Rc4f7dfaa80c44f30" /><Relationship Type="http://schemas.openxmlformats.org/officeDocument/2006/relationships/footer" Target="/word/footer2.xml" Id="R52b452bfd9014de5" /><Relationship Type="http://schemas.openxmlformats.org/officeDocument/2006/relationships/footer" Target="/word/footer3.xml" Id="R33d77a74a82d4e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f3b41d40894841" /></Relationships>
</file>