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b685b1e964e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046ac2dea94b87"/>
      <w:footerReference w:type="even" r:id="R310b3c6582774fc4"/>
      <w:footerReference w:type="first" r:id="R0bb74e8ce01146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f6d6ac588743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(DIFERENTE A 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DFZ-2014-4202-V-NE-EI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ccc2d994a194c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(DIFERENTE A PPC)”,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(DIFERENTE A 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N°513, COMUNA DE LOS ANDES, V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3103 de fecha 13-10-2010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RCA N°4 de fecha 09-01-2007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D05 - DESCARGA TUNELES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D06 - REBASE ESTANQUE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D07 - AGUA RECUPERADA ESPESADOR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Ficha de resultados de autocontrol D12 - DUCTO EVACUACION PIUQUENES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Ficha de resultados de autocontrol D13 - DREN KM 19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Ficha de resultados de autocontrol D14 - DREN KM 12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Ficha de resultados de autocontrol D15 - DREN CORTINA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Ficha de resultados de autocontrol D16 - DREN BASAL LO LEONES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13abee73cc64c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d4dc1e97e94963" /><Relationship Type="http://schemas.openxmlformats.org/officeDocument/2006/relationships/numbering" Target="/word/numbering.xml" Id="R98ff5869d68e4884" /><Relationship Type="http://schemas.openxmlformats.org/officeDocument/2006/relationships/settings" Target="/word/settings.xml" Id="Ree2e9f653eb24d49" /><Relationship Type="http://schemas.openxmlformats.org/officeDocument/2006/relationships/image" Target="/word/media/56bd0e49-154d-4234-9faa-d7dc4a8f5587.png" Id="R7af6d6ac588743fa" /><Relationship Type="http://schemas.openxmlformats.org/officeDocument/2006/relationships/image" Target="/word/media/384bb023-2667-4d5e-9335-584c643e5abd.png" Id="R3ccc2d994a194caf" /><Relationship Type="http://schemas.openxmlformats.org/officeDocument/2006/relationships/footer" Target="/word/footer1.xml" Id="R33046ac2dea94b87" /><Relationship Type="http://schemas.openxmlformats.org/officeDocument/2006/relationships/footer" Target="/word/footer2.xml" Id="R310b3c6582774fc4" /><Relationship Type="http://schemas.openxmlformats.org/officeDocument/2006/relationships/footer" Target="/word/footer3.xml" Id="R0bb74e8ce01146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3abee73cc64c48" /></Relationships>
</file>