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9a8cdaf3b9746b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2e1a43570584fb5"/>
      <w:footerReference w:type="even" r:id="R17619bb002a04ece"/>
      <w:footerReference w:type="first" r:id="R5d7fad07159b48a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ff08772edb4f6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FRUTASECA S.A.</w:t>
      </w:r>
    </w:p>
    <w:p>
      <w:pPr>
        <w:jc w:val="center"/>
      </w:pPr>
      <w:r>
        <w:rPr>
          <w:sz w:val="32"/>
          <w:szCs w:val="32"/>
          <w:b/>
        </w:rPr>
        <w:br/>
      </w:r>
      <w:r>
        <w:rPr>
          <w:sz w:val="32"/>
          <w:szCs w:val="32"/>
          <w:b/>
        </w:rPr>
        <w:t>DFZ-2013-6713-V-NE-EI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t>JUAN EDUARDO JOHNSON VIDAL</w:t>
            </w:r>
          </w:p>
        </w:tc>
        <w:tc>
          <w:tcPr>
            <w:tcW w:w="2310" w:type="dxa"/>
          </w:tcPr>
          <w:p>
            <w:pPr/>
          </w:p>
        </w:tc>
      </w:tr>
      <w:tr>
        <w:tc>
          <w:tcPr>
            <w:tcW w:w="2310" w:type="dxa"/>
          </w:tcPr>
          <w:p>
            <w:pPr>
              <w:jc w:val="center"/>
            </w:pPr>
            <w:r>
              <w:rPr>
                <w:sz w:val="18"/>
                <w:szCs w:val="18"/>
              </w:rPr>
              <w:t>Elaborado</w:t>
            </w:r>
          </w:p>
        </w:tc>
        <w:tc>
          <w:tcPr>
            <w:tcW w:w="2310" w:type="dxa"/>
            <w:gridSpan w:val="2"/>
          </w:tcPr>
          <w:p>
            <w:pPr>
              <w:jc w:val="center"/>
            </w:pPr>
            <w:r>
              <w:rPr>
                <w:sz w:val="18"/>
                <w:szCs w:val="18"/>
              </w:rPr>
              <w:t>VERÓNICA ALEJANDRA GONZÁLEZ DELFÍN</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FRUTASECA S.A.”, en el marco de la norma de emisión DS.46/02 para el reporte del período correspondiente a SEPTIEMBRE del año 2013.</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FRUTASECA</w:t>
            </w:r>
          </w:p>
        </w:tc>
        <w:tc>
          <w:tcPr>
            <w:tcW w:w="2310" w:type="pct"/>
            <w:gridSpan w:val="2"/>
          </w:tcPr>
          <w:p>
            <w:pPr/>
            <w:r>
              <w:rPr>
                <w:b/>
              </w:rPr>
              <w:t>RUT o RUN:</w:t>
            </w:r>
            <w:r>
              <w:br/>
            </w:r>
            <w:r>
              <w:t>96971890-1</w:t>
            </w:r>
          </w:p>
        </w:tc>
      </w:tr>
      <w:tr>
        <w:tc>
          <w:tcPr>
            <w:tcW w:w="2310" w:type="pct"/>
            <w:gridSpan w:val="4"/>
          </w:tcPr>
          <w:p>
            <w:pPr/>
            <w:r>
              <w:rPr>
                <w:b/>
              </w:rPr>
              <w:t>Identificación de la actividad, proyecto o fuente fiscalizada:</w:t>
            </w:r>
            <w:r>
              <w:br/>
            </w:r>
            <w:r>
              <w:t>PROCESADORA FRUTASECA S.A.</w:t>
            </w:r>
          </w:p>
        </w:tc>
      </w:tr>
      <w:tr>
        <w:tc>
          <w:tcPr>
            <w:tcW w:w="15000" w:type="dxa"/>
          </w:tcPr>
          <w:p>
            <w:pPr/>
            <w:r>
              <w:rPr>
                <w:b/>
              </w:rPr>
              <w:t>Dirección:</w:t>
            </w:r>
            <w:r>
              <w:br/>
            </w:r>
            <w:r>
              <w:t>BUCALEMU S/N°, CURIMON, SAN FELIPE,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BFERREIRA@FRUTASECALLEGRO.CL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1988 de fecha 31-05-2011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96971890-1-1-1258</w:t>
            </w:r>
          </w:p>
        </w:tc>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ACUIFERO VULNERABILIDAD MEDIA</w:t>
            </w:r>
          </w:p>
        </w:tc>
        <w:tc>
          <w:tcPr>
            <w:tcW w:w="2310" w:type="auto"/>
          </w:tcPr>
          <w:p>
            <w:pPr/>
            <w:r>
              <w:rPr>
                <w:sz w:val="18"/>
                <w:szCs w:val="18"/>
              </w:rPr>
              <w:t>31132</w:t>
            </w:r>
          </w:p>
        </w:tc>
        <w:tc>
          <w:tcPr>
            <w:tcW w:w="2310" w:type="auto"/>
          </w:tcPr>
          <w:p>
            <w:pPr/>
            <w:r>
              <w:rPr>
                <w:sz w:val="18"/>
                <w:szCs w:val="18"/>
              </w:rPr>
              <w:t>42</w:t>
            </w:r>
          </w:p>
        </w:tc>
        <w:tc>
          <w:tcPr>
            <w:tcW w:w="2310" w:type="auto"/>
          </w:tcPr>
          <w:p>
            <w:pPr/>
          </w:p>
        </w:tc>
        <w:tc>
          <w:tcPr>
            <w:tcW w:w="2310" w:type="auto"/>
          </w:tcPr>
          <w:p>
            <w:pPr/>
            <w:r>
              <w:rPr>
                <w:sz w:val="18"/>
                <w:szCs w:val="18"/>
              </w:rPr>
              <w:t>342623</w:t>
            </w:r>
          </w:p>
        </w:tc>
        <w:tc>
          <w:tcPr>
            <w:tcW w:w="2310" w:type="auto"/>
          </w:tcPr>
          <w:p>
            <w:pPr/>
            <w:r>
              <w:rPr>
                <w:sz w:val="18"/>
                <w:szCs w:val="18"/>
              </w:rPr>
              <w:t>6368985</w:t>
            </w:r>
          </w:p>
        </w:tc>
        <w:tc>
          <w:tcPr>
            <w:tcW w:w="2310" w:type="auto"/>
          </w:tcPr>
          <w:p>
            <w:pPr/>
            <w:r>
              <w:rPr>
                <w:sz w:val="18"/>
                <w:szCs w:val="18"/>
              </w:rPr>
              <w:t>1988</w:t>
            </w:r>
          </w:p>
        </w:tc>
        <w:tc>
          <w:tcPr>
            <w:tcW w:w="2310" w:type="auto"/>
          </w:tcPr>
          <w:p>
            <w:pPr/>
            <w:r>
              <w:rPr>
                <w:sz w:val="18"/>
                <w:szCs w:val="18"/>
              </w:rPr>
              <w:t>31-05-2011</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96971890-1-1-1258</w:t>
            </w:r>
          </w:p>
        </w:tc>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del plazo establecido.</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todas las muestras del período controlado indicadas en su programa de monitoreo.</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remuestreo para el período controlado.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068774ead494d9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b36b58991f4cd0" /><Relationship Type="http://schemas.openxmlformats.org/officeDocument/2006/relationships/numbering" Target="/word/numbering.xml" Id="R5ce879f38af2460a" /><Relationship Type="http://schemas.openxmlformats.org/officeDocument/2006/relationships/settings" Target="/word/settings.xml" Id="R44ca014a44074345" /><Relationship Type="http://schemas.openxmlformats.org/officeDocument/2006/relationships/image" Target="/word/media/bdf71779-107b-4d65-8507-3a42dc47635f.png" Id="R16ff08772edb4f62" /><Relationship Type="http://schemas.openxmlformats.org/officeDocument/2006/relationships/footer" Target="/word/footer1.xml" Id="R42e1a43570584fb5" /><Relationship Type="http://schemas.openxmlformats.org/officeDocument/2006/relationships/footer" Target="/word/footer2.xml" Id="R17619bb002a04ece" /><Relationship Type="http://schemas.openxmlformats.org/officeDocument/2006/relationships/footer" Target="/word/footer3.xml" Id="R5d7fad07159b48a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068774ead494d92" /></Relationships>
</file>