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9efcb7b7c9410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359c214747d4927"/>
      <w:footerReference w:type="even" r:id="R736b1492402644aa"/>
      <w:footerReference w:type="first" r:id="R8711714fae03427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deb249bf146453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UNIFRUTTI TRADERS (TENO)</w:t>
      </w:r>
    </w:p>
    <w:p>
      <w:pPr>
        <w:jc w:val="center"/>
      </w:pPr>
      <w:r>
        <w:rPr>
          <w:sz w:val="32"/>
          <w:szCs w:val="32"/>
          <w:b/>
        </w:rPr>
        <w:br/>
      </w:r>
      <w:r>
        <w:rPr>
          <w:sz w:val="32"/>
          <w:szCs w:val="32"/>
          <w:b/>
        </w:rPr>
        <w:t>DFZ-2013-6506-VII-NE-EI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t>JUAN EDUARDO JOHNSON VIDAL</w:t>
            </w:r>
          </w:p>
        </w:tc>
        <w:tc>
          <w:tcPr>
            <w:tcW w:w="2310" w:type="dxa"/>
          </w:tcPr>
          <w:p>
            <w:pPr/>
          </w:p>
        </w:tc>
      </w:tr>
      <w:tr>
        <w:tc>
          <w:tcPr>
            <w:tcW w:w="2310" w:type="dxa"/>
          </w:tcPr>
          <w:p>
            <w:pPr>
              <w:jc w:val="center"/>
            </w:pPr>
            <w:r>
              <w:rPr>
                <w:sz w:val="18"/>
                <w:szCs w:val="18"/>
              </w:rPr>
              <w:t>Elaborado</w:t>
            </w:r>
          </w:p>
        </w:tc>
        <w:tc>
          <w:tcPr>
            <w:tcW w:w="2310" w:type="dxa"/>
            <w:gridSpan w:val="2"/>
          </w:tcPr>
          <w:p>
            <w:pPr>
              <w:jc w:val="center"/>
            </w:pPr>
            <w:r>
              <w:rPr>
                <w:sz w:val="18"/>
                <w:szCs w:val="18"/>
              </w:rPr>
              <w:t>VERÓNICA ALEJANDRA GONZÁLEZ DELFÍN</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“UNIFRUTTI TRADERS (TENO)”, en el marco de la norma de emisión DS.90/00 para el reporte del período correspondiente a SEPTIEMBRE del año 2013.</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UNIFRUTTI TRADERS LTDA.</w:t>
            </w:r>
          </w:p>
        </w:tc>
        <w:tc>
          <w:tcPr>
            <w:tcW w:w="2310" w:type="pct"/>
            <w:gridSpan w:val="2"/>
          </w:tcPr>
          <w:p>
            <w:pPr/>
            <w:r>
              <w:rPr>
                <w:b/>
              </w:rPr>
              <w:t>RUT o RUN:</w:t>
            </w:r>
            <w:r>
              <w:br/>
            </w:r>
            <w:r>
              <w:t>89258800-7</w:t>
            </w:r>
          </w:p>
        </w:tc>
      </w:tr>
      <w:tr>
        <w:tc>
          <w:tcPr>
            <w:tcW w:w="2310" w:type="pct"/>
            <w:gridSpan w:val="4"/>
          </w:tcPr>
          <w:p>
            <w:pPr/>
            <w:r>
              <w:rPr>
                <w:b/>
              </w:rPr>
              <w:t>Identificación de la actividad, proyecto o fuente fiscalizada:</w:t>
            </w:r>
            <w:r>
              <w:br/>
            </w:r>
            <w:r>
              <w:t>UNIFRUTTI TRADERS (TENO)</w:t>
            </w:r>
          </w:p>
        </w:tc>
      </w:tr>
      <w:tr>
        <w:tc>
          <w:tcPr>
            <w:tcW w:w="15000" w:type="dxa"/>
          </w:tcPr>
          <w:p>
            <w:pPr/>
            <w:r>
              <w:rPr>
                <w:b/>
              </w:rPr>
              <w:t>Dirección:</w:t>
            </w:r>
            <w:r>
              <w:br/>
            </w:r>
            <w:r>
              <w:t>LONGITUDINAL 5 SUR KM. 163</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TECTENO@UNIFRUTTI.COM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2706 de fecha 16-08-2006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N°376 de fecha 12-10-2006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89258800-7-5-132</w:t>
            </w:r>
          </w:p>
        </w:tc>
        <w:tc>
          <w:tcPr>
            <w:tcW w:w="2310" w:type="auto"/>
          </w:tcPr>
          <w:p>
            <w:pPr/>
            <w:r>
              <w:rPr>
                <w:sz w:val="18"/>
                <w:szCs w:val="18"/>
              </w:rPr>
              <w:t>PUNTO 1 (CANAL AFL. ESTERO CHIMBARONGO)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AFLUENTE ESTERO CHIMBARONGO (TENO)</w:t>
            </w:r>
          </w:p>
        </w:tc>
        <w:tc>
          <w:tcPr>
            <w:tcW w:w="2310" w:type="auto"/>
          </w:tcPr>
          <w:p>
            <w:pPr/>
            <w:r>
              <w:rPr>
                <w:sz w:val="18"/>
                <w:szCs w:val="18"/>
              </w:rPr>
              <w:t>61111</w:t>
            </w:r>
          </w:p>
        </w:tc>
        <w:tc>
          <w:tcPr>
            <w:tcW w:w="2310" w:type="auto"/>
          </w:tcPr>
          <w:p>
            <w:pPr/>
            <w:r>
              <w:rPr>
                <w:sz w:val="18"/>
                <w:szCs w:val="18"/>
              </w:rPr>
              <w:t>42</w:t>
            </w:r>
          </w:p>
        </w:tc>
        <w:tc>
          <w:tcPr>
            <w:tcW w:w="2310" w:type="auto"/>
          </w:tcPr>
          <w:p>
            <w:pPr/>
          </w:p>
        </w:tc>
        <w:tc>
          <w:tcPr>
            <w:tcW w:w="2310" w:type="auto"/>
          </w:tcPr>
          <w:p>
            <w:pPr/>
            <w:r>
              <w:rPr>
                <w:sz w:val="18"/>
                <w:szCs w:val="18"/>
              </w:rPr>
              <w:t>312247</w:t>
            </w:r>
          </w:p>
        </w:tc>
        <w:tc>
          <w:tcPr>
            <w:tcW w:w="2310" w:type="auto"/>
          </w:tcPr>
          <w:p>
            <w:pPr/>
            <w:r>
              <w:rPr>
                <w:sz w:val="18"/>
                <w:szCs w:val="18"/>
              </w:rPr>
              <w:t>6146304</w:t>
            </w:r>
          </w:p>
        </w:tc>
        <w:tc>
          <w:tcPr>
            <w:tcW w:w="2310" w:type="auto"/>
          </w:tcPr>
          <w:p>
            <w:pPr/>
            <w:r>
              <w:rPr>
                <w:sz w:val="18"/>
                <w:szCs w:val="18"/>
              </w:rPr>
              <w:t>2706</w:t>
            </w:r>
          </w:p>
        </w:tc>
        <w:tc>
          <w:tcPr>
            <w:tcW w:w="2310" w:type="auto"/>
          </w:tcPr>
          <w:p>
            <w:pPr/>
            <w:r>
              <w:rPr>
                <w:sz w:val="18"/>
                <w:szCs w:val="18"/>
              </w:rPr>
              <w:t>16-08-2006</w:t>
            </w:r>
          </w:p>
        </w:tc>
        <w:tc>
          <w:tcPr>
            <w:tcW w:w="2310" w:type="auto"/>
          </w:tcPr>
          <w:p>
            <w:pPr/>
            <w:r>
              <w:rPr>
                <w:sz w:val="18"/>
                <w:szCs w:val="18"/>
              </w:rPr>
              <w:t>10-2010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89258800-7-5-132</w:t>
            </w:r>
          </w:p>
        </w:tc>
        <w:tc>
          <w:tcPr>
            <w:tcW w:w="2310" w:type="auto"/>
          </w:tcPr>
          <w:p>
            <w:pPr>
              <w:jc w:val="center"/>
            </w:pPr>
            <w:r>
              <w:rPr>
                <w:sz w:val="18"/>
                <w:szCs w:val="18"/>
              </w:rPr>
              <w:t>PUNTO 1 (CANAL AFL. ESTERO CHIMBARONGO)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volumen de descarga informado excede el valor límite indicado en su programa de monitoreo.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 ESTERO CHIMBARONGO)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1e8884f241e463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a48eed2a2a14ab4" /><Relationship Type="http://schemas.openxmlformats.org/officeDocument/2006/relationships/numbering" Target="/word/numbering.xml" Id="R657f8ff492554bdf" /><Relationship Type="http://schemas.openxmlformats.org/officeDocument/2006/relationships/settings" Target="/word/settings.xml" Id="R18fcd098aa6d4225" /><Relationship Type="http://schemas.openxmlformats.org/officeDocument/2006/relationships/image" Target="/word/media/a9a17559-aeab-44d9-bc1b-f00b4145691f.png" Id="Rcdeb249bf1464535" /><Relationship Type="http://schemas.openxmlformats.org/officeDocument/2006/relationships/footer" Target="/word/footer1.xml" Id="Rf359c214747d4927" /><Relationship Type="http://schemas.openxmlformats.org/officeDocument/2006/relationships/footer" Target="/word/footer2.xml" Id="R736b1492402644aa" /><Relationship Type="http://schemas.openxmlformats.org/officeDocument/2006/relationships/footer" Target="/word/footer3.xml" Id="R8711714fae03427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1e8884f241e4635" /></Relationships>
</file>