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81F" w:rsidRDefault="00DE1106">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0F081F" w:rsidRDefault="00DE1106">
      <w:pPr>
        <w:jc w:val="center"/>
      </w:pPr>
      <w:r>
        <w:rPr>
          <w:b/>
          <w:sz w:val="32"/>
          <w:szCs w:val="32"/>
        </w:rPr>
        <w:t>INFORME DE FISCALIZACIÓN AMBIENTAL</w:t>
      </w:r>
    </w:p>
    <w:p w:rsidR="000F081F" w:rsidRDefault="00DE1106">
      <w:pPr>
        <w:jc w:val="center"/>
      </w:pPr>
      <w:r>
        <w:rPr>
          <w:b/>
          <w:sz w:val="32"/>
          <w:szCs w:val="32"/>
        </w:rPr>
        <w:br/>
        <w:t>Normas de Emisión</w:t>
      </w:r>
    </w:p>
    <w:p w:rsidR="000F081F" w:rsidRDefault="00DE1106">
      <w:pPr>
        <w:jc w:val="center"/>
      </w:pPr>
      <w:r>
        <w:rPr>
          <w:b/>
          <w:sz w:val="32"/>
          <w:szCs w:val="32"/>
        </w:rPr>
        <w:br/>
        <w:t>SALMONES MAULLIN LTDA. (PISC. RIO LAS MARCAS)</w:t>
      </w:r>
    </w:p>
    <w:p w:rsidR="000F081F" w:rsidRDefault="00DE1106">
      <w:pPr>
        <w:jc w:val="center"/>
      </w:pPr>
      <w:r>
        <w:rPr>
          <w:b/>
          <w:sz w:val="32"/>
          <w:szCs w:val="32"/>
        </w:rPr>
        <w:br/>
        <w:t>DFZ-2013-6846-X-NE-EI</w:t>
      </w:r>
    </w:p>
    <w:p w:rsidR="000F081F" w:rsidRDefault="000F081F"/>
    <w:tbl>
      <w:tblPr>
        <w:tblStyle w:val="Tablaconcuadrcula"/>
        <w:tblW w:w="0" w:type="auto"/>
        <w:jc w:val="center"/>
        <w:tblLayout w:type="fixed"/>
        <w:tblLook w:val="04A0" w:firstRow="1" w:lastRow="0" w:firstColumn="1" w:lastColumn="0" w:noHBand="0" w:noVBand="1"/>
      </w:tblPr>
      <w:tblGrid>
        <w:gridCol w:w="2310"/>
        <w:gridCol w:w="3750"/>
        <w:gridCol w:w="3750"/>
      </w:tblGrid>
      <w:tr w:rsidR="00DE1106" w:rsidTr="00DE1106">
        <w:trPr>
          <w:jc w:val="center"/>
        </w:trPr>
        <w:tc>
          <w:tcPr>
            <w:tcW w:w="15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DE1106" w:rsidRDefault="00DE1106"/>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106" w:rsidRDefault="00DE1106">
            <w:pPr>
              <w:jc w:val="center"/>
            </w:pPr>
            <w:r>
              <w:rPr>
                <w:sz w:val="18"/>
                <w:szCs w:val="18"/>
              </w:rPr>
              <w:t>Nombre</w:t>
            </w:r>
          </w:p>
        </w:tc>
        <w:tc>
          <w:tcPr>
            <w:tcW w:w="37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106" w:rsidRDefault="00DE1106">
            <w:pPr>
              <w:jc w:val="center"/>
            </w:pPr>
            <w:r>
              <w:rPr>
                <w:sz w:val="18"/>
                <w:szCs w:val="18"/>
              </w:rPr>
              <w:t>Firma</w:t>
            </w:r>
          </w:p>
        </w:tc>
      </w:tr>
      <w:tr w:rsidR="00DE1106" w:rsidTr="00F4721C">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DE1106" w:rsidRDefault="00DE1106">
            <w:pPr>
              <w:jc w:val="center"/>
            </w:pPr>
            <w:r>
              <w:rPr>
                <w:sz w:val="18"/>
                <w:szCs w:val="18"/>
              </w:rPr>
              <w:t>Aprobado</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DE1106" w:rsidRPr="00F4721C" w:rsidRDefault="00F4721C">
            <w:pPr>
              <w:jc w:val="center"/>
              <w:rPr>
                <w:sz w:val="18"/>
              </w:rPr>
            </w:pPr>
            <w:r w:rsidRPr="00F4721C">
              <w:rPr>
                <w:sz w:val="18"/>
              </w:rPr>
              <w:t>JUAN EDUARDO JOHNSON VIDAL</w:t>
            </w:r>
          </w:p>
        </w:tc>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106" w:rsidRDefault="00F4721C">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ínea de firma de Microsoft Office..." style="width:176.25pt;height:88.5pt">
                  <v:imagedata r:id="rId8" o:title=""/>
                  <o:lock v:ext="edit" ungrouping="t" rotation="t" cropping="t" verticies="t" text="t" grouping="t"/>
                  <o:signatureline v:ext="edit" id="{029C2620-29AD-4137-9AE2-1101465218CD}" provid="{00000000-0000-0000-0000-000000000000}" showsigndate="f" issignatureline="t"/>
                </v:shape>
              </w:pict>
            </w:r>
            <w:bookmarkStart w:id="0" w:name="_GoBack"/>
            <w:bookmarkEnd w:id="0"/>
          </w:p>
        </w:tc>
      </w:tr>
      <w:tr w:rsidR="00DE1106" w:rsidTr="00DE1106">
        <w:trPr>
          <w:jc w:val="center"/>
        </w:trPr>
        <w:tc>
          <w:tcPr>
            <w:tcW w:w="23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106" w:rsidRDefault="00DE1106">
            <w:pPr>
              <w:jc w:val="center"/>
            </w:pPr>
            <w:r>
              <w:rPr>
                <w:sz w:val="18"/>
                <w:szCs w:val="18"/>
              </w:rPr>
              <w:t>Elaborado</w:t>
            </w:r>
          </w:p>
        </w:tc>
        <w:tc>
          <w:tcPr>
            <w:tcW w:w="231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E1106" w:rsidRDefault="00DE1106">
            <w:pPr>
              <w:jc w:val="center"/>
            </w:pPr>
            <w:r>
              <w:rPr>
                <w:sz w:val="18"/>
                <w:szCs w:val="18"/>
              </w:rPr>
              <w:t>VERÓNICA GONZÁLEZ DELFÍN</w:t>
            </w:r>
          </w:p>
        </w:tc>
      </w:tr>
    </w:tbl>
    <w:p w:rsidR="000F081F" w:rsidRDefault="00DE1106">
      <w:r>
        <w:br w:type="page"/>
      </w:r>
    </w:p>
    <w:p w:rsidR="000F081F" w:rsidRDefault="00DE1106">
      <w:r>
        <w:rPr>
          <w:b/>
        </w:rPr>
        <w:lastRenderedPageBreak/>
        <w:t>1. RESUMEN.</w:t>
      </w:r>
    </w:p>
    <w:p w:rsidR="000F081F" w:rsidRDefault="00DE1106">
      <w:pPr>
        <w:jc w:val="both"/>
      </w:pPr>
      <w:r>
        <w:br/>
        <w:t>El presente documento da cuenta del informe de examen de la información realizado por la Superintendencia del Medio Ambiente (SMA), al establecimiento industrial “SALMONES MAULLIN LTDA. (PISC. RIO LAS MARCAS)”, en el marco de la norma de emisión DS.90/00 para el reporte del período correspondiente a JULIO del año 2013.</w:t>
      </w:r>
    </w:p>
    <w:p w:rsidR="000F081F" w:rsidRDefault="00DE1106">
      <w:pPr>
        <w:jc w:val="both"/>
      </w:pPr>
      <w:r>
        <w:br/>
        <w:t>Entre los principales hechos constatados como no conformidades se encuentran: El establecimiento industrial no informa en su autocontrol todas las muestras del período controlado indicadas en su programa de monitoreo; El establecimiento industrial no informa remuestreo para el período controlado.</w:t>
      </w:r>
    </w:p>
    <w:p w:rsidR="000F081F" w:rsidRDefault="00DE1106">
      <w:r>
        <w:rPr>
          <w:b/>
        </w:rPr>
        <w:br/>
        <w:t>2. IDENTIFICACIÓN DEL PROYECTO, ACTIVIDAD O FUENTE FISCALIZADA</w:t>
      </w:r>
    </w:p>
    <w:p w:rsidR="000F081F" w:rsidRDefault="000F081F"/>
    <w:tbl>
      <w:tblPr>
        <w:tblStyle w:val="Tablaconcuadrcula"/>
        <w:tblW w:w="5000" w:type="pct"/>
        <w:jc w:val="center"/>
        <w:tblLook w:val="04A0" w:firstRow="1" w:lastRow="0" w:firstColumn="1" w:lastColumn="0" w:noHBand="0" w:noVBand="1"/>
      </w:tblPr>
      <w:tblGrid>
        <w:gridCol w:w="3543"/>
        <w:gridCol w:w="3543"/>
        <w:gridCol w:w="3544"/>
        <w:gridCol w:w="3544"/>
      </w:tblGrid>
      <w:tr w:rsidR="000F081F">
        <w:trPr>
          <w:jc w:val="center"/>
        </w:trPr>
        <w:tc>
          <w:tcPr>
            <w:tcW w:w="2310" w:type="pct"/>
            <w:gridSpan w:val="2"/>
          </w:tcPr>
          <w:p w:rsidR="000F081F" w:rsidRDefault="00DE1106">
            <w:r>
              <w:rPr>
                <w:b/>
              </w:rPr>
              <w:t>Titular de la actividad, proyecto o fuente fiscalizada:</w:t>
            </w:r>
            <w:r>
              <w:br/>
              <w:t>ROBINSON CRUSOE Y COMPAÑÍA LTDA.</w:t>
            </w:r>
          </w:p>
        </w:tc>
        <w:tc>
          <w:tcPr>
            <w:tcW w:w="2310" w:type="pct"/>
            <w:gridSpan w:val="2"/>
          </w:tcPr>
          <w:p w:rsidR="000F081F" w:rsidRDefault="00DE1106">
            <w:r>
              <w:rPr>
                <w:b/>
              </w:rPr>
              <w:t>RUT o RUN:</w:t>
            </w:r>
            <w:r>
              <w:br/>
              <w:t>79.728.530-7</w:t>
            </w:r>
          </w:p>
        </w:tc>
      </w:tr>
      <w:tr w:rsidR="000F081F">
        <w:trPr>
          <w:jc w:val="center"/>
        </w:trPr>
        <w:tc>
          <w:tcPr>
            <w:tcW w:w="2310" w:type="pct"/>
            <w:gridSpan w:val="4"/>
          </w:tcPr>
          <w:p w:rsidR="000F081F" w:rsidRDefault="00DE1106">
            <w:r>
              <w:rPr>
                <w:b/>
              </w:rPr>
              <w:t>Identificación de la actividad, proyecto o fuente fiscalizada:</w:t>
            </w:r>
            <w:r>
              <w:br/>
              <w:t>SALMONES MAULLIN LTDA. (PISC. RIO LAS MARCAS)</w:t>
            </w:r>
          </w:p>
        </w:tc>
      </w:tr>
      <w:tr w:rsidR="000F081F">
        <w:trPr>
          <w:jc w:val="center"/>
        </w:trPr>
        <w:tc>
          <w:tcPr>
            <w:tcW w:w="15000" w:type="dxa"/>
          </w:tcPr>
          <w:p w:rsidR="000F081F" w:rsidRDefault="00DE1106">
            <w:r>
              <w:rPr>
                <w:b/>
              </w:rPr>
              <w:t>Dirección:</w:t>
            </w:r>
            <w:r>
              <w:br/>
              <w:t>SECTOR RIO LAS MARCAS - COLONIA RIO SUR, PUERTO VARAS, X REGION</w:t>
            </w:r>
          </w:p>
        </w:tc>
        <w:tc>
          <w:tcPr>
            <w:tcW w:w="15000" w:type="dxa"/>
          </w:tcPr>
          <w:p w:rsidR="000F081F" w:rsidRDefault="00DE1106">
            <w:r>
              <w:rPr>
                <w:b/>
              </w:rPr>
              <w:t>Región:</w:t>
            </w:r>
            <w:r>
              <w:br/>
              <w:t>X REGIÓN DE LOS LAGOS</w:t>
            </w:r>
          </w:p>
        </w:tc>
        <w:tc>
          <w:tcPr>
            <w:tcW w:w="15000" w:type="dxa"/>
          </w:tcPr>
          <w:p w:rsidR="000F081F" w:rsidRDefault="00DE1106">
            <w:r>
              <w:rPr>
                <w:b/>
              </w:rPr>
              <w:t>Provincia:</w:t>
            </w:r>
            <w:r>
              <w:br/>
              <w:t>LLANQUIHUE</w:t>
            </w:r>
          </w:p>
        </w:tc>
        <w:tc>
          <w:tcPr>
            <w:tcW w:w="15000" w:type="dxa"/>
          </w:tcPr>
          <w:p w:rsidR="000F081F" w:rsidRDefault="00DE1106">
            <w:r>
              <w:rPr>
                <w:b/>
              </w:rPr>
              <w:t>Comuna:</w:t>
            </w:r>
            <w:r>
              <w:br/>
              <w:t>PUERTO VARAS</w:t>
            </w:r>
          </w:p>
        </w:tc>
      </w:tr>
      <w:tr w:rsidR="000F081F">
        <w:trPr>
          <w:jc w:val="center"/>
        </w:trPr>
        <w:tc>
          <w:tcPr>
            <w:tcW w:w="2310" w:type="pct"/>
            <w:gridSpan w:val="2"/>
          </w:tcPr>
          <w:p w:rsidR="000F081F" w:rsidRDefault="00DE1106">
            <w:r>
              <w:rPr>
                <w:b/>
              </w:rPr>
              <w:t>Correo electrónico:</w:t>
            </w:r>
            <w:r>
              <w:br/>
              <w:t>VQUEZADA@ROBINSONCRUSOE.COM</w:t>
            </w:r>
          </w:p>
        </w:tc>
        <w:tc>
          <w:tcPr>
            <w:tcW w:w="2310" w:type="pct"/>
            <w:gridSpan w:val="2"/>
          </w:tcPr>
          <w:p w:rsidR="000F081F" w:rsidRDefault="00DE1106">
            <w:r>
              <w:rPr>
                <w:b/>
              </w:rPr>
              <w:t>Teléfono:</w:t>
            </w:r>
            <w:r>
              <w:br/>
            </w:r>
          </w:p>
        </w:tc>
      </w:tr>
    </w:tbl>
    <w:p w:rsidR="000F081F" w:rsidRDefault="00DE1106">
      <w:r>
        <w:rPr>
          <w:b/>
        </w:rPr>
        <w:br/>
        <w:t>3. ANTECEDENTES DE LA ACTIVIDAD DE FISCALIZACIÓN</w:t>
      </w:r>
    </w:p>
    <w:p w:rsidR="000F081F" w:rsidRDefault="000F081F"/>
    <w:tbl>
      <w:tblPr>
        <w:tblStyle w:val="Tablaconcuadrcula"/>
        <w:tblW w:w="0" w:type="auto"/>
        <w:jc w:val="center"/>
        <w:tblLook w:val="04A0" w:firstRow="1" w:lastRow="0" w:firstColumn="1" w:lastColumn="0" w:noHBand="0" w:noVBand="1"/>
      </w:tblPr>
      <w:tblGrid>
        <w:gridCol w:w="3510"/>
        <w:gridCol w:w="10664"/>
      </w:tblGrid>
      <w:tr w:rsidR="000F081F" w:rsidTr="00DE1106">
        <w:trPr>
          <w:jc w:val="center"/>
        </w:trPr>
        <w:tc>
          <w:tcPr>
            <w:tcW w:w="3510" w:type="dxa"/>
          </w:tcPr>
          <w:p w:rsidR="000F081F" w:rsidRDefault="00DE1106">
            <w:r>
              <w:t>Motivo de la Actividad de Fiscalización:</w:t>
            </w:r>
          </w:p>
        </w:tc>
        <w:tc>
          <w:tcPr>
            <w:tcW w:w="10664" w:type="dxa"/>
          </w:tcPr>
          <w:p w:rsidR="000F081F" w:rsidRDefault="00DE1106">
            <w:r>
              <w:t>Actividad Programada de Seguimiento Ambiental de Normas de Emisión referentes a la descarga de Residuos Líquidos para el período de JULIO del 2013.</w:t>
            </w:r>
          </w:p>
        </w:tc>
      </w:tr>
      <w:tr w:rsidR="000F081F" w:rsidTr="00DE1106">
        <w:trPr>
          <w:jc w:val="center"/>
        </w:trPr>
        <w:tc>
          <w:tcPr>
            <w:tcW w:w="3510" w:type="dxa"/>
          </w:tcPr>
          <w:p w:rsidR="000F081F" w:rsidRDefault="00DE1106">
            <w:r>
              <w:t>Materia Específica Objeto de la Fiscalización:</w:t>
            </w:r>
          </w:p>
        </w:tc>
        <w:tc>
          <w:tcPr>
            <w:tcW w:w="10664" w:type="dxa"/>
          </w:tcPr>
          <w:p w:rsidR="000F081F" w:rsidRDefault="00DE1106">
            <w:r>
              <w:t>Analizar los resultados analíticos de la calidad de los Residuos Líquidos descargados por la actividad industrial individualizada anteriormente, según la siguiente Resolución de Monitoreo (RPM):</w:t>
            </w:r>
            <w:r>
              <w:br/>
              <w:t>SISS N° 122 de fecha 13-01-2011</w:t>
            </w:r>
          </w:p>
        </w:tc>
      </w:tr>
      <w:tr w:rsidR="000F081F" w:rsidTr="00DE1106">
        <w:trPr>
          <w:jc w:val="center"/>
        </w:trPr>
        <w:tc>
          <w:tcPr>
            <w:tcW w:w="3510" w:type="dxa"/>
          </w:tcPr>
          <w:p w:rsidR="000F081F" w:rsidRDefault="00DE1106">
            <w:r>
              <w:t>Instrumentos de Gestión Ambiental que Regulan la Actividad Fiscalizada:</w:t>
            </w:r>
          </w:p>
        </w:tc>
        <w:tc>
          <w:tcPr>
            <w:tcW w:w="10664" w:type="dxa"/>
          </w:tcPr>
          <w:p w:rsidR="000F081F" w:rsidRDefault="00DE1106">
            <w:r>
              <w:t>La Norma de Emisión que regula la actividad es:</w:t>
            </w:r>
            <w:r>
              <w:br/>
              <w:t>N° 90/2000 Establece Norma de Emisión para la Regulación de Contaminantes Asociados a las Descargas de Residuos Líquidos a Aguas Marinas y Continentales Superficiales</w:t>
            </w:r>
          </w:p>
        </w:tc>
      </w:tr>
    </w:tbl>
    <w:p w:rsidR="00DE1106" w:rsidRDefault="00DE1106">
      <w:pPr>
        <w:rPr>
          <w:b/>
        </w:rPr>
      </w:pPr>
    </w:p>
    <w:p w:rsidR="00DE1106" w:rsidRDefault="00DE1106">
      <w:pPr>
        <w:rPr>
          <w:b/>
        </w:rPr>
      </w:pPr>
    </w:p>
    <w:p w:rsidR="000F081F" w:rsidRDefault="00DE1106">
      <w:r>
        <w:rPr>
          <w:b/>
        </w:rPr>
        <w:lastRenderedPageBreak/>
        <w:t>4. ACTIVIDADES DE FISCALIZACIÓN REALIZADAS Y RESULTADOS</w:t>
      </w:r>
    </w:p>
    <w:p w:rsidR="000F081F" w:rsidRDefault="00DE1106">
      <w:r>
        <w:rPr>
          <w:b/>
        </w:rPr>
        <w:br/>
      </w:r>
      <w:r>
        <w:rPr>
          <w:b/>
        </w:rPr>
        <w:tab/>
        <w:t>4.1. Identificación de la descarga</w:t>
      </w:r>
    </w:p>
    <w:p w:rsidR="000F081F" w:rsidRDefault="000F081F"/>
    <w:tbl>
      <w:tblPr>
        <w:tblStyle w:val="Tablaconcuadrcula"/>
        <w:tblW w:w="5000" w:type="auto"/>
        <w:jc w:val="center"/>
        <w:tblLook w:val="04A0" w:firstRow="1" w:lastRow="0" w:firstColumn="1" w:lastColumn="0" w:noHBand="0" w:noVBand="1"/>
      </w:tblPr>
      <w:tblGrid>
        <w:gridCol w:w="1347"/>
        <w:gridCol w:w="1263"/>
        <w:gridCol w:w="1036"/>
        <w:gridCol w:w="1356"/>
        <w:gridCol w:w="1067"/>
        <w:gridCol w:w="1004"/>
        <w:gridCol w:w="881"/>
        <w:gridCol w:w="871"/>
        <w:gridCol w:w="809"/>
        <w:gridCol w:w="919"/>
        <w:gridCol w:w="1004"/>
        <w:gridCol w:w="730"/>
        <w:gridCol w:w="945"/>
        <w:gridCol w:w="942"/>
      </w:tblGrid>
      <w:tr w:rsidR="000F081F">
        <w:trPr>
          <w:jc w:val="center"/>
        </w:trPr>
        <w:tc>
          <w:tcPr>
            <w:tcW w:w="6000" w:type="dxa"/>
          </w:tcPr>
          <w:p w:rsidR="000F081F" w:rsidRDefault="00DE1106">
            <w:pPr>
              <w:jc w:val="center"/>
            </w:pPr>
            <w:r>
              <w:rPr>
                <w:sz w:val="18"/>
                <w:szCs w:val="18"/>
              </w:rPr>
              <w:t>Código interno</w:t>
            </w:r>
          </w:p>
        </w:tc>
        <w:tc>
          <w:tcPr>
            <w:tcW w:w="6000" w:type="dxa"/>
          </w:tcPr>
          <w:p w:rsidR="000F081F" w:rsidRDefault="00DE1106">
            <w:pPr>
              <w:jc w:val="center"/>
            </w:pPr>
            <w:r>
              <w:rPr>
                <w:sz w:val="18"/>
                <w:szCs w:val="18"/>
              </w:rPr>
              <w:t>Punto Descarga</w:t>
            </w:r>
          </w:p>
        </w:tc>
        <w:tc>
          <w:tcPr>
            <w:tcW w:w="3000" w:type="dxa"/>
          </w:tcPr>
          <w:p w:rsidR="000F081F" w:rsidRDefault="00DE1106">
            <w:pPr>
              <w:jc w:val="center"/>
            </w:pPr>
            <w:r>
              <w:rPr>
                <w:sz w:val="18"/>
                <w:szCs w:val="18"/>
              </w:rPr>
              <w:t>Norma</w:t>
            </w:r>
          </w:p>
        </w:tc>
        <w:tc>
          <w:tcPr>
            <w:tcW w:w="3000" w:type="dxa"/>
          </w:tcPr>
          <w:p w:rsidR="000F081F" w:rsidRDefault="00DE1106">
            <w:pPr>
              <w:jc w:val="center"/>
            </w:pPr>
            <w:r>
              <w:rPr>
                <w:sz w:val="18"/>
                <w:szCs w:val="18"/>
              </w:rPr>
              <w:t>Tabla cumplimiento</w:t>
            </w:r>
          </w:p>
        </w:tc>
        <w:tc>
          <w:tcPr>
            <w:tcW w:w="3000" w:type="dxa"/>
          </w:tcPr>
          <w:p w:rsidR="000F081F" w:rsidRDefault="00DE1106">
            <w:pPr>
              <w:jc w:val="center"/>
            </w:pPr>
            <w:r>
              <w:rPr>
                <w:sz w:val="18"/>
                <w:szCs w:val="18"/>
              </w:rPr>
              <w:t>Mes control Tabla Completa</w:t>
            </w:r>
          </w:p>
        </w:tc>
        <w:tc>
          <w:tcPr>
            <w:tcW w:w="3000" w:type="dxa"/>
          </w:tcPr>
          <w:p w:rsidR="000F081F" w:rsidRDefault="00DE1106">
            <w:pPr>
              <w:jc w:val="center"/>
            </w:pPr>
            <w:r>
              <w:rPr>
                <w:sz w:val="18"/>
                <w:szCs w:val="18"/>
              </w:rPr>
              <w:t>Cuerpo receptor</w:t>
            </w:r>
          </w:p>
        </w:tc>
        <w:tc>
          <w:tcPr>
            <w:tcW w:w="3000" w:type="dxa"/>
          </w:tcPr>
          <w:p w:rsidR="000F081F" w:rsidRDefault="00DE1106">
            <w:pPr>
              <w:jc w:val="center"/>
            </w:pPr>
            <w:r>
              <w:rPr>
                <w:sz w:val="18"/>
                <w:szCs w:val="18"/>
              </w:rPr>
              <w:t xml:space="preserve">Código CIIU </w:t>
            </w:r>
          </w:p>
        </w:tc>
        <w:tc>
          <w:tcPr>
            <w:tcW w:w="3000" w:type="dxa"/>
          </w:tcPr>
          <w:p w:rsidR="000F081F" w:rsidRDefault="00DE1106">
            <w:pPr>
              <w:jc w:val="center"/>
            </w:pPr>
            <w:r>
              <w:rPr>
                <w:sz w:val="18"/>
                <w:szCs w:val="18"/>
              </w:rPr>
              <w:t>Datum</w:t>
            </w:r>
          </w:p>
        </w:tc>
        <w:tc>
          <w:tcPr>
            <w:tcW w:w="3000" w:type="dxa"/>
          </w:tcPr>
          <w:p w:rsidR="000F081F" w:rsidRDefault="00DE1106">
            <w:pPr>
              <w:jc w:val="center"/>
            </w:pPr>
            <w:r>
              <w:rPr>
                <w:sz w:val="18"/>
                <w:szCs w:val="18"/>
              </w:rPr>
              <w:t>HUSO</w:t>
            </w:r>
          </w:p>
        </w:tc>
        <w:tc>
          <w:tcPr>
            <w:tcW w:w="3000" w:type="dxa"/>
          </w:tcPr>
          <w:p w:rsidR="000F081F" w:rsidRDefault="00DE1106">
            <w:pPr>
              <w:jc w:val="center"/>
            </w:pPr>
            <w:r>
              <w:rPr>
                <w:sz w:val="18"/>
                <w:szCs w:val="18"/>
              </w:rPr>
              <w:t>UTM Este</w:t>
            </w:r>
          </w:p>
        </w:tc>
        <w:tc>
          <w:tcPr>
            <w:tcW w:w="3000" w:type="dxa"/>
          </w:tcPr>
          <w:p w:rsidR="000F081F" w:rsidRDefault="00DE1106">
            <w:pPr>
              <w:jc w:val="center"/>
            </w:pPr>
            <w:r>
              <w:rPr>
                <w:sz w:val="18"/>
                <w:szCs w:val="18"/>
              </w:rPr>
              <w:t>UTM Norte</w:t>
            </w:r>
          </w:p>
        </w:tc>
        <w:tc>
          <w:tcPr>
            <w:tcW w:w="3000" w:type="dxa"/>
          </w:tcPr>
          <w:p w:rsidR="000F081F" w:rsidRDefault="00DE1106">
            <w:pPr>
              <w:jc w:val="center"/>
            </w:pPr>
            <w:r>
              <w:rPr>
                <w:sz w:val="18"/>
                <w:szCs w:val="18"/>
              </w:rPr>
              <w:t>N° RPM</w:t>
            </w:r>
          </w:p>
        </w:tc>
        <w:tc>
          <w:tcPr>
            <w:tcW w:w="3000" w:type="dxa"/>
          </w:tcPr>
          <w:p w:rsidR="000F081F" w:rsidRDefault="00DE1106">
            <w:pPr>
              <w:jc w:val="center"/>
            </w:pPr>
            <w:r>
              <w:rPr>
                <w:sz w:val="18"/>
                <w:szCs w:val="18"/>
              </w:rPr>
              <w:t>Fecha emisión RPM</w:t>
            </w:r>
          </w:p>
        </w:tc>
        <w:tc>
          <w:tcPr>
            <w:tcW w:w="3000" w:type="dxa"/>
          </w:tcPr>
          <w:p w:rsidR="000F081F" w:rsidRDefault="00DE1106">
            <w:pPr>
              <w:jc w:val="center"/>
            </w:pPr>
            <w:r>
              <w:rPr>
                <w:sz w:val="18"/>
                <w:szCs w:val="18"/>
              </w:rPr>
              <w:t>Último período Control Directo</w:t>
            </w:r>
          </w:p>
        </w:tc>
      </w:tr>
      <w:tr w:rsidR="000F081F">
        <w:trPr>
          <w:jc w:val="center"/>
        </w:trPr>
        <w:tc>
          <w:tcPr>
            <w:tcW w:w="2310" w:type="auto"/>
          </w:tcPr>
          <w:p w:rsidR="000F081F" w:rsidRDefault="00DE1106">
            <w:r>
              <w:rPr>
                <w:sz w:val="18"/>
                <w:szCs w:val="18"/>
              </w:rPr>
              <w:t>79728530-7-3-106</w:t>
            </w:r>
          </w:p>
        </w:tc>
        <w:tc>
          <w:tcPr>
            <w:tcW w:w="2310" w:type="auto"/>
          </w:tcPr>
          <w:p w:rsidR="000F081F" w:rsidRDefault="00DE1106">
            <w:r>
              <w:rPr>
                <w:sz w:val="18"/>
                <w:szCs w:val="18"/>
              </w:rPr>
              <w:t>PUNTO 1 (RIO LAS MARCAS)</w:t>
            </w:r>
          </w:p>
        </w:tc>
        <w:tc>
          <w:tcPr>
            <w:tcW w:w="2310" w:type="auto"/>
          </w:tcPr>
          <w:p w:rsidR="000F081F" w:rsidRDefault="00DE1106">
            <w:r>
              <w:rPr>
                <w:sz w:val="18"/>
                <w:szCs w:val="18"/>
              </w:rPr>
              <w:t>DS.90/00</w:t>
            </w:r>
          </w:p>
        </w:tc>
        <w:tc>
          <w:tcPr>
            <w:tcW w:w="2310" w:type="auto"/>
          </w:tcPr>
          <w:p w:rsidR="000F081F" w:rsidRDefault="00DE1106">
            <w:r>
              <w:rPr>
                <w:sz w:val="18"/>
                <w:szCs w:val="18"/>
              </w:rPr>
              <w:t>TABLA 1</w:t>
            </w:r>
          </w:p>
        </w:tc>
        <w:tc>
          <w:tcPr>
            <w:tcW w:w="2310" w:type="auto"/>
          </w:tcPr>
          <w:p w:rsidR="000F081F" w:rsidRDefault="00DE1106">
            <w:r>
              <w:rPr>
                <w:sz w:val="18"/>
                <w:szCs w:val="18"/>
              </w:rPr>
              <w:t>JULIO</w:t>
            </w:r>
          </w:p>
        </w:tc>
        <w:tc>
          <w:tcPr>
            <w:tcW w:w="2310" w:type="auto"/>
          </w:tcPr>
          <w:p w:rsidR="000F081F" w:rsidRDefault="00DE1106">
            <w:r>
              <w:rPr>
                <w:sz w:val="18"/>
                <w:szCs w:val="18"/>
              </w:rPr>
              <w:t>RIO LAS MARCAS (PTO. VARAS)</w:t>
            </w:r>
          </w:p>
        </w:tc>
        <w:tc>
          <w:tcPr>
            <w:tcW w:w="2310" w:type="auto"/>
          </w:tcPr>
          <w:p w:rsidR="000F081F" w:rsidRDefault="00DE1106">
            <w:r>
              <w:rPr>
                <w:sz w:val="18"/>
                <w:szCs w:val="18"/>
              </w:rPr>
              <w:t>13041</w:t>
            </w:r>
          </w:p>
        </w:tc>
        <w:tc>
          <w:tcPr>
            <w:tcW w:w="2310" w:type="auto"/>
          </w:tcPr>
          <w:p w:rsidR="000F081F" w:rsidRDefault="000F081F"/>
        </w:tc>
        <w:tc>
          <w:tcPr>
            <w:tcW w:w="2310" w:type="auto"/>
          </w:tcPr>
          <w:p w:rsidR="000F081F" w:rsidRDefault="000F081F"/>
        </w:tc>
        <w:tc>
          <w:tcPr>
            <w:tcW w:w="2310" w:type="auto"/>
          </w:tcPr>
          <w:p w:rsidR="000F081F" w:rsidRDefault="00DE1106">
            <w:r>
              <w:rPr>
                <w:sz w:val="18"/>
                <w:szCs w:val="18"/>
              </w:rPr>
              <w:t>691580</w:t>
            </w:r>
          </w:p>
        </w:tc>
        <w:tc>
          <w:tcPr>
            <w:tcW w:w="2310" w:type="auto"/>
          </w:tcPr>
          <w:p w:rsidR="000F081F" w:rsidRDefault="00DE1106">
            <w:r>
              <w:rPr>
                <w:sz w:val="18"/>
                <w:szCs w:val="18"/>
              </w:rPr>
              <w:t>5418872</w:t>
            </w:r>
          </w:p>
        </w:tc>
        <w:tc>
          <w:tcPr>
            <w:tcW w:w="2310" w:type="auto"/>
          </w:tcPr>
          <w:p w:rsidR="000F081F" w:rsidRDefault="00DE1106">
            <w:r>
              <w:rPr>
                <w:sz w:val="18"/>
                <w:szCs w:val="18"/>
              </w:rPr>
              <w:t>122</w:t>
            </w:r>
          </w:p>
        </w:tc>
        <w:tc>
          <w:tcPr>
            <w:tcW w:w="2310" w:type="auto"/>
          </w:tcPr>
          <w:p w:rsidR="000F081F" w:rsidRDefault="00DE1106">
            <w:r>
              <w:rPr>
                <w:sz w:val="18"/>
                <w:szCs w:val="18"/>
              </w:rPr>
              <w:t>13-01-2011</w:t>
            </w:r>
          </w:p>
        </w:tc>
        <w:tc>
          <w:tcPr>
            <w:tcW w:w="2310" w:type="auto"/>
          </w:tcPr>
          <w:p w:rsidR="000F081F" w:rsidRDefault="00DE1106">
            <w:r>
              <w:rPr>
                <w:sz w:val="18"/>
                <w:szCs w:val="18"/>
              </w:rPr>
              <w:t>07-2013</w:t>
            </w:r>
          </w:p>
        </w:tc>
      </w:tr>
    </w:tbl>
    <w:p w:rsidR="000F081F" w:rsidRDefault="00DE1106">
      <w:r>
        <w:rPr>
          <w:b/>
        </w:rPr>
        <w:br/>
      </w:r>
      <w:r>
        <w:rPr>
          <w:b/>
        </w:rPr>
        <w:tab/>
        <w:t>4.2. Resumen de resultados de la información proporcionada</w:t>
      </w:r>
    </w:p>
    <w:p w:rsidR="000F081F" w:rsidRDefault="000F081F"/>
    <w:tbl>
      <w:tblPr>
        <w:tblStyle w:val="Tablaconcuadrcula"/>
        <w:tblW w:w="5000" w:type="auto"/>
        <w:jc w:val="center"/>
        <w:tblLook w:val="04A0" w:firstRow="1" w:lastRow="0" w:firstColumn="1" w:lastColumn="0" w:noHBand="0" w:noVBand="1"/>
      </w:tblPr>
      <w:tblGrid>
        <w:gridCol w:w="1688"/>
        <w:gridCol w:w="1615"/>
        <w:gridCol w:w="1231"/>
        <w:gridCol w:w="1286"/>
        <w:gridCol w:w="1219"/>
        <w:gridCol w:w="1448"/>
        <w:gridCol w:w="1379"/>
        <w:gridCol w:w="1403"/>
        <w:gridCol w:w="1446"/>
        <w:gridCol w:w="1459"/>
      </w:tblGrid>
      <w:tr w:rsidR="000F081F">
        <w:trPr>
          <w:jc w:val="center"/>
        </w:trPr>
        <w:tc>
          <w:tcPr>
            <w:tcW w:w="2310" w:type="auto"/>
          </w:tcPr>
          <w:p w:rsidR="000F081F" w:rsidRDefault="000F081F"/>
        </w:tc>
        <w:tc>
          <w:tcPr>
            <w:tcW w:w="2310" w:type="auto"/>
          </w:tcPr>
          <w:p w:rsidR="000F081F" w:rsidRDefault="000F081F"/>
        </w:tc>
        <w:tc>
          <w:tcPr>
            <w:tcW w:w="2310" w:type="auto"/>
            <w:gridSpan w:val="8"/>
          </w:tcPr>
          <w:p w:rsidR="000F081F" w:rsidRDefault="00DE1106">
            <w:pPr>
              <w:jc w:val="center"/>
            </w:pPr>
            <w:r>
              <w:rPr>
                <w:sz w:val="18"/>
                <w:szCs w:val="18"/>
              </w:rPr>
              <w:t>N° de hechos constatados</w:t>
            </w:r>
          </w:p>
        </w:tc>
      </w:tr>
      <w:tr w:rsidR="000F081F">
        <w:trPr>
          <w:jc w:val="center"/>
        </w:trPr>
        <w:tc>
          <w:tcPr>
            <w:tcW w:w="2310" w:type="auto"/>
          </w:tcPr>
          <w:p w:rsidR="000F081F" w:rsidRDefault="000F081F"/>
        </w:tc>
        <w:tc>
          <w:tcPr>
            <w:tcW w:w="2310" w:type="auto"/>
          </w:tcPr>
          <w:p w:rsidR="000F081F" w:rsidRDefault="000F081F"/>
        </w:tc>
        <w:tc>
          <w:tcPr>
            <w:tcW w:w="2310" w:type="auto"/>
          </w:tcPr>
          <w:p w:rsidR="000F081F" w:rsidRDefault="00DE1106">
            <w:pPr>
              <w:jc w:val="center"/>
            </w:pPr>
            <w:r>
              <w:rPr>
                <w:sz w:val="18"/>
                <w:szCs w:val="18"/>
              </w:rPr>
              <w:t>1</w:t>
            </w:r>
          </w:p>
        </w:tc>
        <w:tc>
          <w:tcPr>
            <w:tcW w:w="2310" w:type="auto"/>
          </w:tcPr>
          <w:p w:rsidR="000F081F" w:rsidRDefault="00DE1106">
            <w:pPr>
              <w:jc w:val="center"/>
            </w:pPr>
            <w:r>
              <w:rPr>
                <w:sz w:val="18"/>
                <w:szCs w:val="18"/>
              </w:rPr>
              <w:t>2</w:t>
            </w:r>
          </w:p>
        </w:tc>
        <w:tc>
          <w:tcPr>
            <w:tcW w:w="2310" w:type="auto"/>
          </w:tcPr>
          <w:p w:rsidR="000F081F" w:rsidRDefault="00DE1106">
            <w:pPr>
              <w:jc w:val="center"/>
            </w:pPr>
            <w:r>
              <w:rPr>
                <w:sz w:val="18"/>
                <w:szCs w:val="18"/>
              </w:rPr>
              <w:t>3</w:t>
            </w:r>
          </w:p>
        </w:tc>
        <w:tc>
          <w:tcPr>
            <w:tcW w:w="2310" w:type="auto"/>
          </w:tcPr>
          <w:p w:rsidR="000F081F" w:rsidRDefault="00DE1106">
            <w:pPr>
              <w:jc w:val="center"/>
            </w:pPr>
            <w:r>
              <w:rPr>
                <w:sz w:val="18"/>
                <w:szCs w:val="18"/>
              </w:rPr>
              <w:t>4</w:t>
            </w:r>
          </w:p>
        </w:tc>
        <w:tc>
          <w:tcPr>
            <w:tcW w:w="2310" w:type="auto"/>
          </w:tcPr>
          <w:p w:rsidR="000F081F" w:rsidRDefault="00DE1106">
            <w:pPr>
              <w:jc w:val="center"/>
            </w:pPr>
            <w:r>
              <w:rPr>
                <w:sz w:val="18"/>
                <w:szCs w:val="18"/>
              </w:rPr>
              <w:t>5</w:t>
            </w:r>
          </w:p>
        </w:tc>
        <w:tc>
          <w:tcPr>
            <w:tcW w:w="2310" w:type="auto"/>
          </w:tcPr>
          <w:p w:rsidR="000F081F" w:rsidRDefault="00DE1106">
            <w:pPr>
              <w:jc w:val="center"/>
            </w:pPr>
            <w:r>
              <w:rPr>
                <w:sz w:val="18"/>
                <w:szCs w:val="18"/>
              </w:rPr>
              <w:t>6</w:t>
            </w:r>
          </w:p>
        </w:tc>
        <w:tc>
          <w:tcPr>
            <w:tcW w:w="2310" w:type="auto"/>
          </w:tcPr>
          <w:p w:rsidR="000F081F" w:rsidRDefault="00DE1106">
            <w:pPr>
              <w:jc w:val="center"/>
            </w:pPr>
            <w:r>
              <w:rPr>
                <w:sz w:val="18"/>
                <w:szCs w:val="18"/>
              </w:rPr>
              <w:t>7</w:t>
            </w:r>
          </w:p>
        </w:tc>
        <w:tc>
          <w:tcPr>
            <w:tcW w:w="2310" w:type="auto"/>
          </w:tcPr>
          <w:p w:rsidR="000F081F" w:rsidRDefault="00DE1106">
            <w:pPr>
              <w:jc w:val="center"/>
            </w:pPr>
            <w:r>
              <w:rPr>
                <w:sz w:val="18"/>
                <w:szCs w:val="18"/>
              </w:rPr>
              <w:t>8</w:t>
            </w:r>
          </w:p>
        </w:tc>
      </w:tr>
      <w:tr w:rsidR="000F081F">
        <w:trPr>
          <w:jc w:val="center"/>
        </w:trPr>
        <w:tc>
          <w:tcPr>
            <w:tcW w:w="4500" w:type="dxa"/>
          </w:tcPr>
          <w:p w:rsidR="000F081F" w:rsidRDefault="00DE1106">
            <w:pPr>
              <w:jc w:val="center"/>
            </w:pPr>
            <w:r>
              <w:rPr>
                <w:sz w:val="18"/>
                <w:szCs w:val="18"/>
              </w:rPr>
              <w:t>Código interno</w:t>
            </w:r>
          </w:p>
        </w:tc>
        <w:tc>
          <w:tcPr>
            <w:tcW w:w="4500" w:type="dxa"/>
          </w:tcPr>
          <w:p w:rsidR="000F081F" w:rsidRDefault="00DE1106">
            <w:pPr>
              <w:jc w:val="center"/>
            </w:pPr>
            <w:r>
              <w:rPr>
                <w:sz w:val="18"/>
                <w:szCs w:val="18"/>
              </w:rPr>
              <w:t>Punto Descarga</w:t>
            </w:r>
          </w:p>
        </w:tc>
        <w:tc>
          <w:tcPr>
            <w:tcW w:w="3000" w:type="dxa"/>
          </w:tcPr>
          <w:p w:rsidR="000F081F" w:rsidRDefault="00DE1106">
            <w:pPr>
              <w:jc w:val="center"/>
            </w:pPr>
            <w:r>
              <w:rPr>
                <w:sz w:val="18"/>
                <w:szCs w:val="18"/>
              </w:rPr>
              <w:t>Informa</w:t>
            </w:r>
          </w:p>
        </w:tc>
        <w:tc>
          <w:tcPr>
            <w:tcW w:w="3000" w:type="dxa"/>
          </w:tcPr>
          <w:p w:rsidR="000F081F" w:rsidRDefault="00DE1106">
            <w:pPr>
              <w:jc w:val="center"/>
            </w:pPr>
            <w:r>
              <w:rPr>
                <w:sz w:val="18"/>
                <w:szCs w:val="18"/>
              </w:rPr>
              <w:t>Efectúa descarga</w:t>
            </w:r>
          </w:p>
        </w:tc>
        <w:tc>
          <w:tcPr>
            <w:tcW w:w="3000" w:type="dxa"/>
          </w:tcPr>
          <w:p w:rsidR="000F081F" w:rsidRDefault="00DE1106">
            <w:pPr>
              <w:jc w:val="center"/>
            </w:pPr>
            <w:r>
              <w:rPr>
                <w:sz w:val="18"/>
                <w:szCs w:val="18"/>
              </w:rPr>
              <w:t>Entrega dentro de plazo</w:t>
            </w:r>
          </w:p>
        </w:tc>
        <w:tc>
          <w:tcPr>
            <w:tcW w:w="3000" w:type="dxa"/>
          </w:tcPr>
          <w:p w:rsidR="000F081F" w:rsidRDefault="00DE1106">
            <w:pPr>
              <w:jc w:val="center"/>
            </w:pPr>
            <w:r>
              <w:rPr>
                <w:sz w:val="18"/>
                <w:szCs w:val="18"/>
              </w:rPr>
              <w:t>Entrega parámetros solicitados</w:t>
            </w:r>
          </w:p>
        </w:tc>
        <w:tc>
          <w:tcPr>
            <w:tcW w:w="3000" w:type="dxa"/>
          </w:tcPr>
          <w:p w:rsidR="000F081F" w:rsidRDefault="00DE1106">
            <w:pPr>
              <w:jc w:val="center"/>
            </w:pPr>
            <w:r>
              <w:rPr>
                <w:sz w:val="18"/>
                <w:szCs w:val="18"/>
              </w:rPr>
              <w:t>Entrega con frecuencia solicitada</w:t>
            </w:r>
          </w:p>
        </w:tc>
        <w:tc>
          <w:tcPr>
            <w:tcW w:w="3000" w:type="dxa"/>
          </w:tcPr>
          <w:p w:rsidR="000F081F" w:rsidRDefault="00DE1106">
            <w:pPr>
              <w:jc w:val="center"/>
            </w:pPr>
            <w:r>
              <w:rPr>
                <w:sz w:val="18"/>
                <w:szCs w:val="18"/>
              </w:rPr>
              <w:t>Caudal se encuentra bajo Resolución</w:t>
            </w:r>
          </w:p>
        </w:tc>
        <w:tc>
          <w:tcPr>
            <w:tcW w:w="3000" w:type="dxa"/>
          </w:tcPr>
          <w:p w:rsidR="000F081F" w:rsidRDefault="00DE1106">
            <w:pPr>
              <w:jc w:val="center"/>
            </w:pPr>
            <w:r>
              <w:rPr>
                <w:sz w:val="18"/>
                <w:szCs w:val="18"/>
              </w:rPr>
              <w:t>Parámetros se encuentran bajo norma</w:t>
            </w:r>
          </w:p>
        </w:tc>
        <w:tc>
          <w:tcPr>
            <w:tcW w:w="3000" w:type="dxa"/>
          </w:tcPr>
          <w:p w:rsidR="000F081F" w:rsidRDefault="00DE1106">
            <w:pPr>
              <w:jc w:val="center"/>
            </w:pPr>
            <w:r>
              <w:rPr>
                <w:sz w:val="18"/>
                <w:szCs w:val="18"/>
              </w:rPr>
              <w:t>Presenta Remuestras</w:t>
            </w:r>
          </w:p>
        </w:tc>
      </w:tr>
      <w:tr w:rsidR="000F081F">
        <w:trPr>
          <w:jc w:val="center"/>
        </w:trPr>
        <w:tc>
          <w:tcPr>
            <w:tcW w:w="2310" w:type="auto"/>
          </w:tcPr>
          <w:p w:rsidR="000F081F" w:rsidRDefault="00DE1106">
            <w:pPr>
              <w:jc w:val="center"/>
            </w:pPr>
            <w:r>
              <w:rPr>
                <w:sz w:val="18"/>
                <w:szCs w:val="18"/>
              </w:rPr>
              <w:t>79728530-7-3-106</w:t>
            </w:r>
          </w:p>
        </w:tc>
        <w:tc>
          <w:tcPr>
            <w:tcW w:w="2310" w:type="auto"/>
          </w:tcPr>
          <w:p w:rsidR="000F081F" w:rsidRDefault="00DE1106">
            <w:pPr>
              <w:jc w:val="center"/>
            </w:pPr>
            <w:r>
              <w:rPr>
                <w:sz w:val="18"/>
                <w:szCs w:val="18"/>
              </w:rPr>
              <w:t>PUNTO 1 (RIO LAS MARCAS)</w:t>
            </w:r>
          </w:p>
        </w:tc>
        <w:tc>
          <w:tcPr>
            <w:tcW w:w="2310" w:type="auto"/>
          </w:tcPr>
          <w:p w:rsidR="000F081F" w:rsidRDefault="00DE1106">
            <w:pPr>
              <w:jc w:val="center"/>
            </w:pPr>
            <w:r>
              <w:rPr>
                <w:sz w:val="18"/>
                <w:szCs w:val="18"/>
              </w:rPr>
              <w:t>SI</w:t>
            </w:r>
          </w:p>
        </w:tc>
        <w:tc>
          <w:tcPr>
            <w:tcW w:w="2310" w:type="auto"/>
          </w:tcPr>
          <w:p w:rsidR="000F081F" w:rsidRDefault="00DE1106">
            <w:pPr>
              <w:jc w:val="center"/>
            </w:pPr>
            <w:r>
              <w:rPr>
                <w:sz w:val="18"/>
                <w:szCs w:val="18"/>
              </w:rPr>
              <w:t>SI</w:t>
            </w:r>
          </w:p>
        </w:tc>
        <w:tc>
          <w:tcPr>
            <w:tcW w:w="2310" w:type="auto"/>
          </w:tcPr>
          <w:p w:rsidR="000F081F" w:rsidRDefault="00DE1106">
            <w:pPr>
              <w:jc w:val="center"/>
            </w:pPr>
            <w:r>
              <w:rPr>
                <w:sz w:val="18"/>
                <w:szCs w:val="18"/>
              </w:rPr>
              <w:t>SI</w:t>
            </w:r>
          </w:p>
        </w:tc>
        <w:tc>
          <w:tcPr>
            <w:tcW w:w="2310" w:type="auto"/>
          </w:tcPr>
          <w:p w:rsidR="000F081F" w:rsidRDefault="00DE1106">
            <w:pPr>
              <w:jc w:val="center"/>
            </w:pPr>
            <w:r>
              <w:rPr>
                <w:sz w:val="18"/>
                <w:szCs w:val="18"/>
              </w:rPr>
              <w:t>SI</w:t>
            </w:r>
          </w:p>
        </w:tc>
        <w:tc>
          <w:tcPr>
            <w:tcW w:w="2310" w:type="auto"/>
          </w:tcPr>
          <w:p w:rsidR="000F081F" w:rsidRDefault="00DE1106">
            <w:pPr>
              <w:jc w:val="center"/>
            </w:pPr>
            <w:r>
              <w:rPr>
                <w:sz w:val="18"/>
                <w:szCs w:val="18"/>
              </w:rPr>
              <w:t>NO</w:t>
            </w:r>
          </w:p>
        </w:tc>
        <w:tc>
          <w:tcPr>
            <w:tcW w:w="2310" w:type="auto"/>
          </w:tcPr>
          <w:p w:rsidR="000F081F" w:rsidRDefault="00DE1106">
            <w:pPr>
              <w:jc w:val="center"/>
            </w:pPr>
            <w:r>
              <w:rPr>
                <w:sz w:val="18"/>
                <w:szCs w:val="18"/>
              </w:rPr>
              <w:t>SI</w:t>
            </w:r>
          </w:p>
        </w:tc>
        <w:tc>
          <w:tcPr>
            <w:tcW w:w="2310" w:type="auto"/>
          </w:tcPr>
          <w:p w:rsidR="000F081F" w:rsidRDefault="00DE1106">
            <w:pPr>
              <w:jc w:val="center"/>
            </w:pPr>
            <w:r>
              <w:rPr>
                <w:sz w:val="18"/>
                <w:szCs w:val="18"/>
              </w:rPr>
              <w:t>SI</w:t>
            </w:r>
          </w:p>
        </w:tc>
        <w:tc>
          <w:tcPr>
            <w:tcW w:w="2310" w:type="auto"/>
          </w:tcPr>
          <w:p w:rsidR="000F081F" w:rsidRDefault="00DE1106">
            <w:pPr>
              <w:jc w:val="center"/>
            </w:pPr>
            <w:r>
              <w:rPr>
                <w:sz w:val="18"/>
                <w:szCs w:val="18"/>
              </w:rPr>
              <w:t>NO</w:t>
            </w:r>
          </w:p>
        </w:tc>
      </w:tr>
    </w:tbl>
    <w:p w:rsidR="000F081F" w:rsidRDefault="00DE1106">
      <w:r>
        <w:rPr>
          <w:b/>
        </w:rPr>
        <w:br/>
      </w:r>
      <w:r>
        <w:rPr>
          <w:b/>
        </w:rPr>
        <w:tab/>
        <w:t>4.3. Otros hechos</w:t>
      </w:r>
    </w:p>
    <w:p w:rsidR="000F081F" w:rsidRDefault="00DE1106" w:rsidP="00DE1106">
      <w:pPr>
        <w:jc w:val="both"/>
      </w:pPr>
      <w:r>
        <w:br/>
        <w:t xml:space="preserve">     4.3.1. En el curso del período evaluado, el establecimiento industrial fue sometido a fiscalización a través de medición y análisis, realizado al punto de descarga PUNTO 1 (RIO LAS MARCAS). Los resultados están incluidos en el presente informe.</w:t>
      </w:r>
    </w:p>
    <w:p w:rsidR="000F081F" w:rsidRDefault="00DE1106">
      <w:r>
        <w:rPr>
          <w:b/>
        </w:rPr>
        <w:br/>
        <w:t>5. CONCLUSIONES</w:t>
      </w:r>
    </w:p>
    <w:p w:rsidR="000F081F" w:rsidRDefault="00DE1106">
      <w:r>
        <w:br/>
        <w:t>Del total de exigencias verificadas, se identificaron las siguientes no conformidades:</w:t>
      </w:r>
    </w:p>
    <w:p w:rsidR="000F081F" w:rsidRDefault="000F081F"/>
    <w:tbl>
      <w:tblPr>
        <w:tblStyle w:val="Tablaconcuadrcula"/>
        <w:tblW w:w="5000" w:type="auto"/>
        <w:jc w:val="center"/>
        <w:tblLook w:val="04A0" w:firstRow="1" w:lastRow="0" w:firstColumn="1" w:lastColumn="0" w:noHBand="0" w:noVBand="1"/>
      </w:tblPr>
      <w:tblGrid>
        <w:gridCol w:w="1961"/>
        <w:gridCol w:w="4304"/>
        <w:gridCol w:w="7909"/>
      </w:tblGrid>
      <w:tr w:rsidR="000F081F">
        <w:trPr>
          <w:jc w:val="center"/>
        </w:trPr>
        <w:tc>
          <w:tcPr>
            <w:tcW w:w="4500" w:type="dxa"/>
          </w:tcPr>
          <w:p w:rsidR="000F081F" w:rsidRDefault="00DE1106">
            <w:pPr>
              <w:jc w:val="center"/>
            </w:pPr>
            <w:r>
              <w:t>N° de Hecho Constatado</w:t>
            </w:r>
          </w:p>
        </w:tc>
        <w:tc>
          <w:tcPr>
            <w:tcW w:w="15000" w:type="dxa"/>
          </w:tcPr>
          <w:p w:rsidR="000F081F" w:rsidRDefault="00DE1106">
            <w:pPr>
              <w:jc w:val="center"/>
            </w:pPr>
            <w:r>
              <w:t>Exigencia Asociada</w:t>
            </w:r>
          </w:p>
        </w:tc>
        <w:tc>
          <w:tcPr>
            <w:tcW w:w="30000" w:type="dxa"/>
          </w:tcPr>
          <w:p w:rsidR="000F081F" w:rsidRDefault="00DE1106">
            <w:pPr>
              <w:jc w:val="center"/>
            </w:pPr>
            <w:r>
              <w:t>Descripción de la No Conformidad</w:t>
            </w:r>
          </w:p>
        </w:tc>
      </w:tr>
      <w:tr w:rsidR="000F081F">
        <w:trPr>
          <w:jc w:val="center"/>
        </w:trPr>
        <w:tc>
          <w:tcPr>
            <w:tcW w:w="2310" w:type="auto"/>
          </w:tcPr>
          <w:p w:rsidR="000F081F" w:rsidRDefault="00DE1106">
            <w:pPr>
              <w:jc w:val="center"/>
            </w:pPr>
            <w:r>
              <w:t>5</w:t>
            </w:r>
          </w:p>
        </w:tc>
        <w:tc>
          <w:tcPr>
            <w:tcW w:w="2310" w:type="auto"/>
          </w:tcPr>
          <w:p w:rsidR="000F081F" w:rsidRDefault="00DE1106">
            <w:r>
              <w:t>Entregar con frecuencia solicitada</w:t>
            </w:r>
          </w:p>
        </w:tc>
        <w:tc>
          <w:tcPr>
            <w:tcW w:w="2310" w:type="auto"/>
          </w:tcPr>
          <w:p w:rsidR="000F081F" w:rsidRDefault="00DE1106">
            <w:r>
              <w:t xml:space="preserve">El establecimiento industrial no informa en su autocontrol todas las muestras del </w:t>
            </w:r>
            <w:r>
              <w:lastRenderedPageBreak/>
              <w:t>período controlado indicadas en su programa de monitoreo.</w:t>
            </w:r>
          </w:p>
        </w:tc>
      </w:tr>
      <w:tr w:rsidR="000F081F">
        <w:trPr>
          <w:jc w:val="center"/>
        </w:trPr>
        <w:tc>
          <w:tcPr>
            <w:tcW w:w="2310" w:type="auto"/>
          </w:tcPr>
          <w:p w:rsidR="000F081F" w:rsidRDefault="00DE1106">
            <w:pPr>
              <w:jc w:val="center"/>
            </w:pPr>
            <w:r>
              <w:lastRenderedPageBreak/>
              <w:t>8</w:t>
            </w:r>
          </w:p>
        </w:tc>
        <w:tc>
          <w:tcPr>
            <w:tcW w:w="2310" w:type="auto"/>
          </w:tcPr>
          <w:p w:rsidR="000F081F" w:rsidRDefault="00DE1106">
            <w:r>
              <w:t>Presentar Remuestras</w:t>
            </w:r>
          </w:p>
        </w:tc>
        <w:tc>
          <w:tcPr>
            <w:tcW w:w="2310" w:type="auto"/>
          </w:tcPr>
          <w:p w:rsidR="000F081F" w:rsidRDefault="00DE1106">
            <w:r>
              <w:t>El establecimiento industrial no informa remuestreo para el período controlado.</w:t>
            </w:r>
          </w:p>
        </w:tc>
      </w:tr>
    </w:tbl>
    <w:p w:rsidR="000F081F" w:rsidRDefault="00DE1106">
      <w:r>
        <w:rPr>
          <w:b/>
        </w:rPr>
        <w:br/>
        <w:t>6. ANEXOS</w:t>
      </w:r>
    </w:p>
    <w:p w:rsidR="000F081F" w:rsidRDefault="000F081F"/>
    <w:tbl>
      <w:tblPr>
        <w:tblStyle w:val="Tablaconcuadrcula"/>
        <w:tblW w:w="0" w:type="auto"/>
        <w:jc w:val="center"/>
        <w:tblLook w:val="04A0" w:firstRow="1" w:lastRow="0" w:firstColumn="1" w:lastColumn="0" w:noHBand="0" w:noVBand="1"/>
      </w:tblPr>
      <w:tblGrid>
        <w:gridCol w:w="1951"/>
        <w:gridCol w:w="12223"/>
      </w:tblGrid>
      <w:tr w:rsidR="000F081F" w:rsidTr="00DE1106">
        <w:trPr>
          <w:jc w:val="center"/>
        </w:trPr>
        <w:tc>
          <w:tcPr>
            <w:tcW w:w="1951" w:type="dxa"/>
          </w:tcPr>
          <w:p w:rsidR="000F081F" w:rsidRDefault="00DE1106">
            <w:pPr>
              <w:jc w:val="center"/>
            </w:pPr>
            <w:r>
              <w:t>N° Anexo</w:t>
            </w:r>
          </w:p>
        </w:tc>
        <w:tc>
          <w:tcPr>
            <w:tcW w:w="12223" w:type="dxa"/>
          </w:tcPr>
          <w:p w:rsidR="000F081F" w:rsidRDefault="00DE1106">
            <w:pPr>
              <w:jc w:val="center"/>
            </w:pPr>
            <w:r>
              <w:t xml:space="preserve">Nombre Anexo </w:t>
            </w:r>
          </w:p>
        </w:tc>
      </w:tr>
      <w:tr w:rsidR="000F081F" w:rsidTr="00DE1106">
        <w:trPr>
          <w:jc w:val="center"/>
        </w:trPr>
        <w:tc>
          <w:tcPr>
            <w:tcW w:w="1951" w:type="dxa"/>
          </w:tcPr>
          <w:p w:rsidR="000F081F" w:rsidRDefault="00DE1106">
            <w:pPr>
              <w:jc w:val="center"/>
            </w:pPr>
            <w:r>
              <w:t>1</w:t>
            </w:r>
          </w:p>
        </w:tc>
        <w:tc>
          <w:tcPr>
            <w:tcW w:w="12223" w:type="dxa"/>
          </w:tcPr>
          <w:p w:rsidR="000F081F" w:rsidRDefault="00DE1106">
            <w:r>
              <w:t>Ficha de resultados de autocontrol PUNTO 1 (RIO LAS MARCAS)</w:t>
            </w:r>
          </w:p>
        </w:tc>
      </w:tr>
      <w:tr w:rsidR="000F081F" w:rsidTr="00DE1106">
        <w:trPr>
          <w:jc w:val="center"/>
        </w:trPr>
        <w:tc>
          <w:tcPr>
            <w:tcW w:w="1951" w:type="dxa"/>
          </w:tcPr>
          <w:p w:rsidR="000F081F" w:rsidRDefault="00DE1106">
            <w:pPr>
              <w:jc w:val="center"/>
            </w:pPr>
            <w:r>
              <w:t>2</w:t>
            </w:r>
          </w:p>
        </w:tc>
        <w:tc>
          <w:tcPr>
            <w:tcW w:w="12223" w:type="dxa"/>
          </w:tcPr>
          <w:p w:rsidR="000F081F" w:rsidRDefault="00DE1106" w:rsidP="00DE1106">
            <w:r>
              <w:t>CONTROL DIRECTO Julio 2013_Salmones Maullin Ltda. (Pisc. Río Las Marcas)</w:t>
            </w:r>
          </w:p>
        </w:tc>
      </w:tr>
    </w:tbl>
    <w:p w:rsidR="00A55945" w:rsidRDefault="00A55945"/>
    <w:sectPr w:rsidR="00A55945"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945" w:rsidRDefault="00DE1106">
      <w:r>
        <w:separator/>
      </w:r>
    </w:p>
  </w:endnote>
  <w:endnote w:type="continuationSeparator" w:id="0">
    <w:p w:rsidR="00A55945" w:rsidRDefault="00DE1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4721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4721C"/>
  <w:p w:rsidR="000F081F" w:rsidRDefault="00DE1106">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F4721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945" w:rsidRDefault="00DE1106">
      <w:r>
        <w:separator/>
      </w:r>
    </w:p>
  </w:footnote>
  <w:footnote w:type="continuationSeparator" w:id="0">
    <w:p w:rsidR="00A55945" w:rsidRDefault="00DE11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0F081F"/>
    <w:rsid w:val="001915A3"/>
    <w:rsid w:val="00217F62"/>
    <w:rsid w:val="00A55945"/>
    <w:rsid w:val="00A906D8"/>
    <w:rsid w:val="00AB5A74"/>
    <w:rsid w:val="00DE1106"/>
    <w:rsid w:val="00F071AE"/>
    <w:rsid w:val="00F4721C"/>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E1106"/>
    <w:rPr>
      <w:rFonts w:ascii="Tahoma" w:hAnsi="Tahoma" w:cs="Tahoma"/>
      <w:sz w:val="16"/>
      <w:szCs w:val="16"/>
    </w:rPr>
  </w:style>
  <w:style w:type="character" w:customStyle="1" w:styleId="TextodegloboCar">
    <w:name w:val="Texto de globo Car"/>
    <w:basedOn w:val="Fuentedeprrafopredeter"/>
    <w:link w:val="Textodeglobo"/>
    <w:uiPriority w:val="99"/>
    <w:semiHidden/>
    <w:rsid w:val="00DE110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090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pj2LqV78R+p3etR1tl+HewvMDeQ=</DigestValue>
    </Reference>
    <Reference URI="#idOfficeObject" Type="http://www.w3.org/2000/09/xmldsig#Object">
      <DigestMethod Algorithm="http://www.w3.org/2000/09/xmldsig#sha1"/>
      <DigestValue>sLuTErhdhErXjLnui6VzWjnSt2g=</DigestValue>
    </Reference>
    <Reference URI="#idSignedProperties" Type="http://uri.etsi.org/01903#SignedProperties">
      <Transforms>
        <Transform Algorithm="http://www.w3.org/TR/2001/REC-xml-c14n-20010315"/>
      </Transforms>
      <DigestMethod Algorithm="http://www.w3.org/2000/09/xmldsig#sha1"/>
      <DigestValue>pRfHku6/qm6klLsF/+ycjsN0QUM=</DigestValue>
    </Reference>
    <Reference URI="#idValidSigLnImg" Type="http://www.w3.org/2000/09/xmldsig#Object">
      <DigestMethod Algorithm="http://www.w3.org/2000/09/xmldsig#sha1"/>
      <DigestValue>WPnOYCLez3DeTUGm/abBC1qQgGM=</DigestValue>
    </Reference>
    <Reference URI="#idInvalidSigLnImg" Type="http://www.w3.org/2000/09/xmldsig#Object">
      <DigestMethod Algorithm="http://www.w3.org/2000/09/xmldsig#sha1"/>
      <DigestValue>saE/fmcUiUwpPX8OURTsZC1tymU=</DigestValue>
    </Reference>
  </SignedInfo>
  <SignatureValue>s77+CBVHU5HxnIRXHnSezUhew8H09WY6x4gl9UJ3ieLVqD8Ahy29UmlJpFc7YxRU2UXHCPMahEWE
aeocxvXN6UrSPIdTg2rXHEaPD6xhTMeGPee1f3+IN0Pyb1vKRgfXUkZwiOaQguCX1SnTyi3CfXe8
Khu0yEmqh/+P5+HIlKEc488gl6Wb7sP6Zstc/GDGaeAm3hZT6qlyfMkJiQo3jDbzlS9KNwAXKaPm
eKm47vqFD6Tz5uzKp/Qq1IMsApuvzW0y/ww0vOMeQDv/JMLFaq3f4mXQgCkulxeAB+KtAJio3EnH
iT3Rd2TpGkxPUp9Na9a0bWfvnmi+vCzAPuCv/Q==</SignatureValue>
  <KeyInfo>
    <X509Data>
      <X509Certificate>MIIHTDCCBjSgAwIBAgIQJsxvqoLHIiiwsQeP4q4egjANBgkqhkiG9w0BAQUFADCB4DELMAkGA1UE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IGRlIENoaWxlIENBMR8wHQYJKoZIhvcNAQkBFhBlLXNpZ25AZS1zaWduLmNsMB4XDTE0MDMxMDAw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</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sRz3gJHZJKPT3oC+gFHdDWvnu4E=</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bp1wr0FVnL6zRLQmaXCJiDFKVic=</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l1G8Ra36fZVg26RWQ3+RpWmr5Eo=</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E/7RBI/+vDyenL0VU6gWQxyIw1Y=</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FTvJOpzPamiz6pcVN7qfxuB30o8=</DigestValue>
      </Reference>
      <Reference URI="/word/footer3.xml?ContentType=application/vnd.openxmlformats-officedocument.wordprocessingml.footer+xml">
        <DigestMethod Algorithm="http://www.w3.org/2000/09/xmldsig#sha1"/>
        <DigestValue>pVJ/9D2GOJ1DQLSZTwweURzGv0w=</DigestValue>
      </Reference>
      <Reference URI="/word/document.xml?ContentType=application/vnd.openxmlformats-officedocument.wordprocessingml.document.main+xml">
        <DigestMethod Algorithm="http://www.w3.org/2000/09/xmldsig#sha1"/>
        <DigestValue>vTBrGvsVuqAN5Zpu9iIUqkqQEC8=</DigestValue>
      </Reference>
      <Reference URI="/word/footnotes.xml?ContentType=application/vnd.openxmlformats-officedocument.wordprocessingml.footnotes+xml">
        <DigestMethod Algorithm="http://www.w3.org/2000/09/xmldsig#sha1"/>
        <DigestValue>eVv/NJ5R+Wtp0J8x55PNdebBsN4=</DigestValue>
      </Reference>
      <Reference URI="/word/footer1.xml?ContentType=application/vnd.openxmlformats-officedocument.wordprocessingml.footer+xml">
        <DigestMethod Algorithm="http://www.w3.org/2000/09/xmldsig#sha1"/>
        <DigestValue>pVJ/9D2GOJ1DQLSZTwweURzGv0w=</DigestValue>
      </Reference>
      <Reference URI="/word/footer2.xml?ContentType=application/vnd.openxmlformats-officedocument.wordprocessingml.footer+xml">
        <DigestMethod Algorithm="http://www.w3.org/2000/09/xmldsig#sha1"/>
        <DigestValue>kise28Fk6UOypLkYVKGIx8a6GHg=</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2014-09-02T21:30:06Z</mdssi:Value>
        </mdssi:SignatureTime>
      </SignatureProperty>
    </SignatureProperties>
  </Object>
  <Object Id="idOfficeObject">
    <SignatureProperties>
      <SignatureProperty Id="idOfficeV1Details" Target="idPackageSignature">
        <SignatureInfoV1 xmlns="http://schemas.microsoft.com/office/2006/digsig">
          <SetupID>{029C2620-29AD-4137-9AE2-1101465218CD}</SetupID>
          <SignatureText/>
          <SignatureImage>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2014-09-02T21:30:06Z</xd:SigningTime>
          <xd:SigningCertificate>
            <xd:Cert>
              <xd:CertDigest>
                <DigestMethod Algorithm="http://www.w3.org/2000/09/xmldsig#sha1"/>
                <DigestValue>ViuM5BUGhxOHuy+tuMDELPTEz/w=</DigestValue>
              </xd:CertDigest>
              <xd:IssuerSerial>
                <X509IssuerName>E=e-sign@e-sign.cl, CN=E-Sign Firma Electronica Avanzada para Estado de Chile CA, OU=Class 2 Managed PKI Individual Subscriber CA, OU=Symantec Trust Network, O=E-Sign S.A., C=CL</X509IssuerName>
                <X509SerialNumber>51572157255695329592859655181603577474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DIwAAoBEAACBFTUYAAAEAsL0AAK4AAAAE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zlngiB8AXTXKWQjCslkBAAAAtCOfWcC8wFlANgUICMKyWQEAAAC0I59Z5COfWWA+BQhgPgUIKIkfAO1Uyll0RrJZAQAAALQjn1k0iR8AgAERdg5cDHbgWwx2NIkfAGQBAAAAAAAAAAAAAIFiUHaBYlB2CFdWAAAIAAAAAgAAAAAAAFyJHwAWalB2AAAAAAAAAACMih8ABgAAAICKHwAGAAAAAAAAAAAAAACAih8AlIkfAOLqT3YAAAAAAAIAAAAAHwAGAAAAgIofAAYAAABMElF2AAAAAAAAAACAih8ABgAAAKBkLQLAiR8Aii5PdgAAAAAAAgAAgIof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Mw4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DIwAAoBEAACBFTUYAAAEACMMAAMEAAAAFAAAAAAAAAAAAAAAAAAAAgAcAALAEAAClAgAApwEAAAAAAAAAAAAAAAAAANVVCgCldQY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I/AHCYsHSaspCowIKhsoKhspCowGaMpGCIoImiuW2LnZCowGuIm1BwgAECAvDw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XABwpx8AAIxcAMwdzFkA8VYAAFJkAAEAAAAABAAAHKUfAFEezFnDmNfYKqYfAAAEAAABAAAIAAAAAHSkHwAg+B8AIPgfANCkHwCAARF2DlwMduBbDHbQpB8AZAEAAAAAAAAAAAAAgWJQdoFiUHZYVlYAAAgAAAACAAAAAAAA+KQfABZqUHYAAAAAAAAAACqmHwAHAAAAHKYfAAcAAAAAAAAAAAAAABymHwAwpR8A4upPdgAAAAAAAgAAAAAfAAcAAAAcph8ABwAAAEwSUXYAAAAAAAAAABymHwAHAAAAoGQtAlylHwCKLk92AAAAAAACAAAcph8ABwAAAGR2AAgAAAAAJQAAAAwAAAABAAAAGAAAAAwAAAD/AAACEgAAAAwAAAABAAAAHgAAABgAAAAiAAAABAAAAGwAAAARAAAAJQAAAAwAAAABAAAAVAAAAKgAAAAjAAAABAAAAGoAAAAQAAAAAQAAAKsKDUIAAA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FoPj///IBAAAAAAAA/KvmA4D4//8IAFh++/b//wAAAAAAAAAA4KvmA4D4/////wAAAAAAAAIAAABMpx8AeZHLWQAAAAgAGDoABAAAAPAVLwCAFS8AoGQtAnCnHwASestZ8BUvAAAYOgBTestZAAAAAIAVLwCgZC0CAD5ZBICnHwA1ectZKDFqAPwBAAC8px8A1XjLWfwBAAAAAAAAgWJQdoFiUHb8AQAAAAgAAAACAAAAAAAA1KcfABZqUHYAAAAAAAAAAAapHwAHAAAA+KgfAAcAAAAAAAAAAAAAAPioHwAMqB8A4upPdgAAAAAAAgAAAAAfAAcAAAD4qB8ABwAAAEwSUXYAAAAAAAAAAPioHwAHAAAAoGQtAjioHwCKLk92AAAAAAACAAD4qB8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M5Z4IgfAF01ylkIwrJZAQAAALQjn1nAvMBZQDYFCAjCslkBAAAAtCOfWeQjn1lgPgUIYD4FCCiJHwDtVMpZdEayWQEAAAC0I59ZNIkfAIABEXYOXAx24FsMdjSJHwBkAQAAAAAAAAAAAACBYlB2gWJQdghXVgAACAAAAAIAAAAAAABciR8AFmpQdgAAAAAAAAAAjIofAAYAAACAih8ABgAAAAAAAAAAAAAAgIofAJSJHwDi6k92AAAAAAACAAAAAB8ABgAAAICKHwAGAAAATBJRdgAAAAAAAAAAgIofAAYAAACgZC0CwIkfAIouT3YAAAAAAAIAAICKHwAGAAAAZHYACAAAAAAlAAAADAAAAAMAAAAYAAAADAAAAAAAAAISAAAADAAAAAEAAAAWAAAADAAAAAgAAABUAAAAVAAAAAoAAAAnAAAAHgAAAEoAAAABAAAAqwoNQgAA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AIk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3</TotalTime>
  <Pages>4</Pages>
  <Words>602</Words>
  <Characters>3311</Characters>
  <Application>Microsoft Office Word</Application>
  <DocSecurity>0</DocSecurity>
  <Lines>27</Lines>
  <Paragraphs>7</Paragraphs>
  <ScaleCrop>false</ScaleCrop>
  <Company>Toshiba</Company>
  <LinksUpToDate>false</LinksUpToDate>
  <CharactersWithSpaces>3906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3</cp:revision>
  <dcterms:created xsi:type="dcterms:W3CDTF">2014-08-12T03:26:00Z</dcterms:created>
  <dcterms:modified xsi:type="dcterms:W3CDTF">2014-09-02T21:30:00Z</dcterms:modified>
</cp:coreProperties>
</file>