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2dfe65ff6046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e0819ad0654c77"/>
      <w:footerReference w:type="even" r:id="R521d348428694cc7"/>
      <w:footerReference w:type="first" r:id="Rd86e23d6f43642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50352138a446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DFZ-2015-3133-X-NE-EI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9736c4d41f4b4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aa7df1138740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303ddb1b144e4e" /><Relationship Type="http://schemas.openxmlformats.org/officeDocument/2006/relationships/numbering" Target="/word/numbering.xml" Id="R32f87a9a97de4b8a" /><Relationship Type="http://schemas.openxmlformats.org/officeDocument/2006/relationships/settings" Target="/word/settings.xml" Id="Rd6d0f6870bba4cd6" /><Relationship Type="http://schemas.openxmlformats.org/officeDocument/2006/relationships/image" Target="/word/media/0a629835-5bbe-4b97-b8e0-58c2ec6dd4e6.png" Id="R7050352138a4461d" /><Relationship Type="http://schemas.openxmlformats.org/officeDocument/2006/relationships/image" Target="/word/media/aaab79be-26d1-400f-bf1e-6439bc727e87.png" Id="R619736c4d41f4b4d" /><Relationship Type="http://schemas.openxmlformats.org/officeDocument/2006/relationships/footer" Target="/word/footer1.xml" Id="R94e0819ad0654c77" /><Relationship Type="http://schemas.openxmlformats.org/officeDocument/2006/relationships/footer" Target="/word/footer2.xml" Id="R521d348428694cc7" /><Relationship Type="http://schemas.openxmlformats.org/officeDocument/2006/relationships/footer" Target="/word/footer3.xml" Id="Rd86e23d6f43642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aa7df113874004" /></Relationships>
</file>