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944a3e3c448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830dcbfbe440b4"/>
      <w:footerReference w:type="even" r:id="Rc731120ea2a445df"/>
      <w:footerReference w:type="first" r:id="Re903b0bfe7334bf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cc548260864d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DFZ-2015-2969-VIII-NE-EI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464058e1d142ea"/>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NOVIEMBRE del año 2014.</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18791788c664ec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e3e1fdb6ea4af6" /><Relationship Type="http://schemas.openxmlformats.org/officeDocument/2006/relationships/numbering" Target="/word/numbering.xml" Id="Ra7080501828a4e79" /><Relationship Type="http://schemas.openxmlformats.org/officeDocument/2006/relationships/settings" Target="/word/settings.xml" Id="R5547d84cbe504521" /><Relationship Type="http://schemas.openxmlformats.org/officeDocument/2006/relationships/image" Target="/word/media/e7b105a8-2989-44ed-97c2-b395ac770bf6.png" Id="Ra0cc548260864d13" /><Relationship Type="http://schemas.openxmlformats.org/officeDocument/2006/relationships/image" Target="/word/media/4884902a-3324-4a6f-be99-cf63380d7434.png" Id="R69464058e1d142ea" /><Relationship Type="http://schemas.openxmlformats.org/officeDocument/2006/relationships/footer" Target="/word/footer1.xml" Id="R8d830dcbfbe440b4" /><Relationship Type="http://schemas.openxmlformats.org/officeDocument/2006/relationships/footer" Target="/word/footer2.xml" Id="Rc731120ea2a445df" /><Relationship Type="http://schemas.openxmlformats.org/officeDocument/2006/relationships/footer" Target="/word/footer3.xml" Id="Re903b0bfe7334bf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8791788c664ec0" /></Relationships>
</file>