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92a2c9289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b8ef9943878d4d3c"/>
      <w:footerReference w:type="even" r:id="R23b9773323994948"/>
      <w:footerReference w:type="first" r:id="R19f643e0abd54f7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5231084fe03410f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DFZ-2015-2974-VIII-NE-EI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781542404c3548f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14-10-2015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NOVIEMBRE del año 2014.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07-2014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be2e6270f453462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dac06b7e246f9" /><Relationship Type="http://schemas.openxmlformats.org/officeDocument/2006/relationships/numbering" Target="/word/numbering.xml" Id="R76353a065449434d" /><Relationship Type="http://schemas.openxmlformats.org/officeDocument/2006/relationships/settings" Target="/word/settings.xml" Id="R541f63068c544e59" /><Relationship Type="http://schemas.openxmlformats.org/officeDocument/2006/relationships/image" Target="/word/media/004f8c16-4a0b-42a5-8694-e982e7c7796f.png" Id="R25231084fe03410f" /><Relationship Type="http://schemas.openxmlformats.org/officeDocument/2006/relationships/image" Target="/word/media/648e9bd2-288d-4cdb-b207-be9a588400bc.png" Id="R781542404c3548fb" /><Relationship Type="http://schemas.openxmlformats.org/officeDocument/2006/relationships/footer" Target="/word/footer1.xml" Id="Rb8ef9943878d4d3c" /><Relationship Type="http://schemas.openxmlformats.org/officeDocument/2006/relationships/footer" Target="/word/footer2.xml" Id="R23b9773323994948" /><Relationship Type="http://schemas.openxmlformats.org/officeDocument/2006/relationships/footer" Target="/word/footer3.xml" Id="R19f643e0abd54f7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be2e6270f453462b" /></Relationships>
</file>