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da72e3ba54c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43a5054c284055"/>
      <w:footerReference w:type="even" r:id="Rdbd6327b10f04fc8"/>
      <w:footerReference w:type="first" r:id="Rd0cba3d9dfe247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b6c2ee0c4146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DFZ-2015-2948-X-NE-EI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9f00c93c7a4e9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7a691613964b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5e1bfd14ff4e86" /><Relationship Type="http://schemas.openxmlformats.org/officeDocument/2006/relationships/numbering" Target="/word/numbering.xml" Id="Rd82a7cfeb94e447a" /><Relationship Type="http://schemas.openxmlformats.org/officeDocument/2006/relationships/settings" Target="/word/settings.xml" Id="Ra7f063a544454773" /><Relationship Type="http://schemas.openxmlformats.org/officeDocument/2006/relationships/image" Target="/word/media/e5725b53-977d-468c-b629-5b6e5e6227b1.png" Id="Rf9b6c2ee0c41461b" /><Relationship Type="http://schemas.openxmlformats.org/officeDocument/2006/relationships/image" Target="/word/media/2529d69e-0213-463c-8f3f-2605a3c196aa.png" Id="R909f00c93c7a4e9e" /><Relationship Type="http://schemas.openxmlformats.org/officeDocument/2006/relationships/footer" Target="/word/footer1.xml" Id="R3643a5054c284055" /><Relationship Type="http://schemas.openxmlformats.org/officeDocument/2006/relationships/footer" Target="/word/footer2.xml" Id="Rdbd6327b10f04fc8" /><Relationship Type="http://schemas.openxmlformats.org/officeDocument/2006/relationships/footer" Target="/word/footer3.xml" Id="Rd0cba3d9dfe247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7a691613964bc8" /></Relationships>
</file>