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81d2dc45e048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5429577be4b4a"/>
      <w:footerReference w:type="even" r:id="R74f11a77722a4396"/>
      <w:footerReference w:type="first" r:id="R5b276e4f372346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0a10de24245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DFZ-2015-2952-XIII-NE-EI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5039ec28474be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fb570a5174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6618f309948d2" /><Relationship Type="http://schemas.openxmlformats.org/officeDocument/2006/relationships/numbering" Target="/word/numbering.xml" Id="R7dda9c29d8454a13" /><Relationship Type="http://schemas.openxmlformats.org/officeDocument/2006/relationships/settings" Target="/word/settings.xml" Id="Rfb078c4d00ba4767" /><Relationship Type="http://schemas.openxmlformats.org/officeDocument/2006/relationships/image" Target="/word/media/bbf8551f-dbfd-4ab5-b7b1-2681a3fcef35.png" Id="Rae20a10de2424554" /><Relationship Type="http://schemas.openxmlformats.org/officeDocument/2006/relationships/image" Target="/word/media/c0330d0a-f9ce-4264-a567-6401789f7d7f.png" Id="R045039ec28474bee" /><Relationship Type="http://schemas.openxmlformats.org/officeDocument/2006/relationships/footer" Target="/word/footer1.xml" Id="R8d45429577be4b4a" /><Relationship Type="http://schemas.openxmlformats.org/officeDocument/2006/relationships/footer" Target="/word/footer2.xml" Id="R74f11a77722a4396" /><Relationship Type="http://schemas.openxmlformats.org/officeDocument/2006/relationships/footer" Target="/word/footer3.xml" Id="R5b276e4f372346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b570a5174459e" /></Relationships>
</file>