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39e3b3f2f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f2d57489623431c"/>
      <w:footerReference w:type="even" r:id="Rea725402c0bf4777"/>
      <w:footerReference w:type="first" r:id="R32b4f3273a75416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25ef6c232c4ff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DFZ-2015-2954-XIII-NE-EI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dd08de7271b4f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a5a4a27bbae472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4f137fe2f4afa" /><Relationship Type="http://schemas.openxmlformats.org/officeDocument/2006/relationships/numbering" Target="/word/numbering.xml" Id="R6253a966e4fd4dea" /><Relationship Type="http://schemas.openxmlformats.org/officeDocument/2006/relationships/settings" Target="/word/settings.xml" Id="Rd95586749f35451f" /><Relationship Type="http://schemas.openxmlformats.org/officeDocument/2006/relationships/image" Target="/word/media/2b324380-9a06-4b25-a182-4b1804a634b3.png" Id="R3625ef6c232c4ff5" /><Relationship Type="http://schemas.openxmlformats.org/officeDocument/2006/relationships/image" Target="/word/media/e1a39009-de84-45ee-bdd4-287b744a77e9.png" Id="Rfdd08de7271b4fd2" /><Relationship Type="http://schemas.openxmlformats.org/officeDocument/2006/relationships/footer" Target="/word/footer1.xml" Id="R9f2d57489623431c" /><Relationship Type="http://schemas.openxmlformats.org/officeDocument/2006/relationships/footer" Target="/word/footer2.xml" Id="Rea725402c0bf4777" /><Relationship Type="http://schemas.openxmlformats.org/officeDocument/2006/relationships/footer" Target="/word/footer3.xml" Id="R32b4f3273a75416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a5a4a27bbae472e" /></Relationships>
</file>