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3cf673e62e4f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cb8da39ff444a"/>
      <w:footerReference w:type="even" r:id="R7ea8792f4a954772"/>
      <w:footerReference w:type="first" r:id="R54a6726b046c42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9557d69fdb48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DFZ-2014-2690-X-NE-EI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c4e5870ac438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7d53ca3cfc49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1132c8c0164e26" /><Relationship Type="http://schemas.openxmlformats.org/officeDocument/2006/relationships/numbering" Target="/word/numbering.xml" Id="R37878c99c9a34fab" /><Relationship Type="http://schemas.openxmlformats.org/officeDocument/2006/relationships/settings" Target="/word/settings.xml" Id="R86e33afdf18048e5" /><Relationship Type="http://schemas.openxmlformats.org/officeDocument/2006/relationships/image" Target="/word/media/eb0054be-9def-44b5-a461-30e6734a82cf.png" Id="Ra59557d69fdb4820" /><Relationship Type="http://schemas.openxmlformats.org/officeDocument/2006/relationships/image" Target="/word/media/c9906dd1-9cdb-4f85-8908-f5fc88579813.png" Id="R363c4e5870ac4382" /><Relationship Type="http://schemas.openxmlformats.org/officeDocument/2006/relationships/footer" Target="/word/footer1.xml" Id="R0a8cb8da39ff444a" /><Relationship Type="http://schemas.openxmlformats.org/officeDocument/2006/relationships/footer" Target="/word/footer2.xml" Id="R7ea8792f4a954772" /><Relationship Type="http://schemas.openxmlformats.org/officeDocument/2006/relationships/footer" Target="/word/footer3.xml" Id="R54a6726b046c42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d53ca3cfc49e5" /></Relationships>
</file>