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52b5c1bc7b4d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afac1c5e96443d"/>
      <w:footerReference w:type="even" r:id="R5bef2d80419b490f"/>
      <w:footerReference w:type="first" r:id="R11019ff2315a4b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6cf654c7f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DFZ-2014-2671-VIII-NE-EI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383fa26934a49"/>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8dc812439b40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47ad7c769143f3" /><Relationship Type="http://schemas.openxmlformats.org/officeDocument/2006/relationships/numbering" Target="/word/numbering.xml" Id="Rda1788cc2cfc4ee9" /><Relationship Type="http://schemas.openxmlformats.org/officeDocument/2006/relationships/settings" Target="/word/settings.xml" Id="R7a387dc07dcb4db0" /><Relationship Type="http://schemas.openxmlformats.org/officeDocument/2006/relationships/image" Target="/word/media/67899964-d031-45e2-b430-964c2e9d9a00.png" Id="R1f96cf654c7f48f5" /><Relationship Type="http://schemas.openxmlformats.org/officeDocument/2006/relationships/image" Target="/word/media/0284bdbf-6a31-4875-a919-8674496c83d0.png" Id="Rc09383fa26934a49" /><Relationship Type="http://schemas.openxmlformats.org/officeDocument/2006/relationships/footer" Target="/word/footer1.xml" Id="R6bafac1c5e96443d" /><Relationship Type="http://schemas.openxmlformats.org/officeDocument/2006/relationships/footer" Target="/word/footer2.xml" Id="R5bef2d80419b490f" /><Relationship Type="http://schemas.openxmlformats.org/officeDocument/2006/relationships/footer" Target="/word/footer3.xml" Id="R11019ff2315a4b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dc812439b403b" /></Relationships>
</file>