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5cc2ab13a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79a4abd1a2b4f5d"/>
      <w:footerReference w:type="even" r:id="Rddb02324e8224340"/>
      <w:footerReference w:type="first" r:id="R3b7adc8352484fa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952fca10ee14fa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DFZ-2014-2630-VII-NE-EI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bf419686f3f4fa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d52d2c9be2843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410e979c0460e" /><Relationship Type="http://schemas.openxmlformats.org/officeDocument/2006/relationships/numbering" Target="/word/numbering.xml" Id="R6f0c0aa9b4824ee0" /><Relationship Type="http://schemas.openxmlformats.org/officeDocument/2006/relationships/settings" Target="/word/settings.xml" Id="R0f35497c9b794601" /><Relationship Type="http://schemas.openxmlformats.org/officeDocument/2006/relationships/image" Target="/word/media/e19c888c-7c77-4428-ad6a-f94c5128d179.png" Id="R9952fca10ee14fa8" /><Relationship Type="http://schemas.openxmlformats.org/officeDocument/2006/relationships/image" Target="/word/media/1a63cde4-c743-48fd-9bee-54ef341d1378.png" Id="R2bf419686f3f4fa1" /><Relationship Type="http://schemas.openxmlformats.org/officeDocument/2006/relationships/footer" Target="/word/footer1.xml" Id="R879a4abd1a2b4f5d" /><Relationship Type="http://schemas.openxmlformats.org/officeDocument/2006/relationships/footer" Target="/word/footer2.xml" Id="Rddb02324e8224340" /><Relationship Type="http://schemas.openxmlformats.org/officeDocument/2006/relationships/footer" Target="/word/footer3.xml" Id="R3b7adc8352484f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52d2c9be2843d1" /></Relationships>
</file>