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f4871e553348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11886b90ae4228"/>
      <w:footerReference w:type="even" r:id="R3bdd20524df146f5"/>
      <w:footerReference w:type="first" r:id="R671498997c5049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83a521c7940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DFZ-2014-2646-X-NE-EI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ebf4f65c56461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9128a521aa04b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e76d6bc6bf4675" /><Relationship Type="http://schemas.openxmlformats.org/officeDocument/2006/relationships/numbering" Target="/word/numbering.xml" Id="R3212c8b7f0da485e" /><Relationship Type="http://schemas.openxmlformats.org/officeDocument/2006/relationships/settings" Target="/word/settings.xml" Id="Rd891888db4494ea6" /><Relationship Type="http://schemas.openxmlformats.org/officeDocument/2006/relationships/image" Target="/word/media/a4b02a86-3010-4813-8dc1-9cf46eb8e875.png" Id="R18183a521c794088" /><Relationship Type="http://schemas.openxmlformats.org/officeDocument/2006/relationships/image" Target="/word/media/161c7506-ba60-4d0e-b6f0-1311630c8259.png" Id="Rbdebf4f65c56461d" /><Relationship Type="http://schemas.openxmlformats.org/officeDocument/2006/relationships/footer" Target="/word/footer1.xml" Id="R7611886b90ae4228" /><Relationship Type="http://schemas.openxmlformats.org/officeDocument/2006/relationships/footer" Target="/word/footer2.xml" Id="R3bdd20524df146f5" /><Relationship Type="http://schemas.openxmlformats.org/officeDocument/2006/relationships/footer" Target="/word/footer3.xml" Id="R671498997c5049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128a521aa04b18" /></Relationships>
</file>