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751772d4a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5340a59f9e742ad"/>
      <w:footerReference w:type="even" r:id="Rc36f4d89a2b24869"/>
      <w:footerReference w:type="first" r:id="Re65dd45f36dd483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c6753cfca1942a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DFZ-2014-2626-VI-NE-EI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01c831e284d410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ENERO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7c2a0b6524d4f1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02da9fea4dff" /><Relationship Type="http://schemas.openxmlformats.org/officeDocument/2006/relationships/numbering" Target="/word/numbering.xml" Id="R29ca6439fc1c4703" /><Relationship Type="http://schemas.openxmlformats.org/officeDocument/2006/relationships/settings" Target="/word/settings.xml" Id="R771462aa7584476b" /><Relationship Type="http://schemas.openxmlformats.org/officeDocument/2006/relationships/image" Target="/word/media/e71700d3-a312-4f55-b452-1bb2c8ffb62b.png" Id="Rac6753cfca1942a5" /><Relationship Type="http://schemas.openxmlformats.org/officeDocument/2006/relationships/image" Target="/word/media/2a000d04-dc78-4e00-9ab7-a5cdc96d6e35.png" Id="R001c831e284d410b" /><Relationship Type="http://schemas.openxmlformats.org/officeDocument/2006/relationships/footer" Target="/word/footer1.xml" Id="R15340a59f9e742ad" /><Relationship Type="http://schemas.openxmlformats.org/officeDocument/2006/relationships/footer" Target="/word/footer2.xml" Id="Rc36f4d89a2b24869" /><Relationship Type="http://schemas.openxmlformats.org/officeDocument/2006/relationships/footer" Target="/word/footer3.xml" Id="Re65dd45f36dd483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7c2a0b6524d4f1d" /></Relationships>
</file>